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F6" w:rsidRPr="006F1602" w:rsidRDefault="006950F6" w:rsidP="006950F6">
      <w:pPr>
        <w:rPr>
          <w:rFonts w:asciiTheme="minorHAnsi" w:hAnsiTheme="minorHAnsi" w:cs="Times New Roman"/>
          <w:b/>
          <w:sz w:val="28"/>
          <w:szCs w:val="28"/>
        </w:rPr>
      </w:pPr>
    </w:p>
    <w:p w:rsidR="006950F6" w:rsidRPr="006F1602" w:rsidRDefault="006950F6" w:rsidP="006950F6">
      <w:pPr>
        <w:pStyle w:val="a8"/>
        <w:jc w:val="center"/>
        <w:rPr>
          <w:rFonts w:asciiTheme="minorHAnsi" w:hAnsiTheme="minorHAnsi"/>
          <w:b/>
          <w:sz w:val="24"/>
          <w:szCs w:val="24"/>
        </w:rPr>
      </w:pPr>
      <w:r w:rsidRPr="006F1602">
        <w:rPr>
          <w:rFonts w:asciiTheme="minorHAnsi" w:hAnsiTheme="minorHAnsi"/>
          <w:b/>
          <w:sz w:val="24"/>
          <w:szCs w:val="24"/>
        </w:rPr>
        <w:t xml:space="preserve">АДМИНИСТРАЦИЯ   </w:t>
      </w:r>
    </w:p>
    <w:p w:rsidR="006950F6" w:rsidRPr="006F1602" w:rsidRDefault="006950F6" w:rsidP="006950F6">
      <w:pPr>
        <w:pStyle w:val="a8"/>
        <w:jc w:val="center"/>
        <w:rPr>
          <w:rFonts w:asciiTheme="minorHAnsi" w:hAnsiTheme="minorHAnsi"/>
          <w:b/>
          <w:sz w:val="24"/>
          <w:szCs w:val="24"/>
        </w:rPr>
      </w:pPr>
      <w:r w:rsidRPr="006F1602">
        <w:rPr>
          <w:rFonts w:asciiTheme="minorHAnsi" w:hAnsiTheme="minorHAnsi"/>
          <w:b/>
          <w:sz w:val="24"/>
          <w:szCs w:val="24"/>
        </w:rPr>
        <w:t>ЦЕЛИННОГО  МУНИЦИПАЛЬНОГО ОБРАЗОВАНИЯ</w:t>
      </w:r>
      <w:r w:rsidRPr="006F1602">
        <w:rPr>
          <w:rFonts w:asciiTheme="minorHAnsi" w:hAnsiTheme="minorHAnsi"/>
          <w:b/>
          <w:sz w:val="24"/>
          <w:szCs w:val="24"/>
        </w:rPr>
        <w:br/>
        <w:t>ПЕРЕЛЮБСКОГО  МУНИЦИПАЛЬНОГО РАЙОНА  САРАТОВСКОЙ  ОБЛАСТИ</w:t>
      </w:r>
    </w:p>
    <w:p w:rsidR="006950F6" w:rsidRPr="006F1602" w:rsidRDefault="006950F6" w:rsidP="006950F6">
      <w:pPr>
        <w:pStyle w:val="a8"/>
        <w:jc w:val="center"/>
        <w:rPr>
          <w:rFonts w:asciiTheme="minorHAnsi" w:hAnsiTheme="minorHAnsi"/>
          <w:b/>
          <w:sz w:val="24"/>
          <w:szCs w:val="24"/>
        </w:rPr>
      </w:pPr>
    </w:p>
    <w:p w:rsidR="006950F6" w:rsidRPr="006F1602" w:rsidRDefault="006950F6" w:rsidP="006950F6">
      <w:pPr>
        <w:pStyle w:val="a8"/>
        <w:jc w:val="center"/>
        <w:rPr>
          <w:rFonts w:asciiTheme="minorHAnsi" w:eastAsia="SimSun" w:hAnsiTheme="minorHAnsi"/>
          <w:b/>
          <w:kern w:val="2"/>
          <w:sz w:val="24"/>
          <w:szCs w:val="24"/>
          <w:lang w:eastAsia="hi-IN" w:bidi="hi-IN"/>
        </w:rPr>
      </w:pPr>
    </w:p>
    <w:p w:rsidR="006950F6" w:rsidRPr="006F1602" w:rsidRDefault="000855D2" w:rsidP="006950F6">
      <w:pPr>
        <w:pStyle w:val="a8"/>
        <w:jc w:val="center"/>
        <w:rPr>
          <w:rFonts w:asciiTheme="minorHAnsi" w:eastAsia="Times New Roman" w:hAnsiTheme="minorHAnsi"/>
          <w:b/>
          <w:sz w:val="24"/>
          <w:szCs w:val="24"/>
        </w:rPr>
      </w:pPr>
      <w:proofErr w:type="gramStart"/>
      <w:r w:rsidRPr="006F1602">
        <w:rPr>
          <w:rFonts w:asciiTheme="minorHAnsi" w:eastAsia="SimSun" w:hAnsiTheme="minorHAnsi"/>
          <w:b/>
          <w:kern w:val="2"/>
          <w:sz w:val="24"/>
          <w:szCs w:val="24"/>
          <w:lang w:eastAsia="hi-IN" w:bidi="hi-IN"/>
        </w:rPr>
        <w:t>П</w:t>
      </w:r>
      <w:proofErr w:type="gramEnd"/>
      <w:r w:rsidRPr="006F1602">
        <w:rPr>
          <w:rFonts w:asciiTheme="minorHAnsi" w:eastAsia="SimSun" w:hAnsiTheme="minorHAnsi"/>
          <w:b/>
          <w:kern w:val="2"/>
          <w:sz w:val="24"/>
          <w:szCs w:val="24"/>
          <w:lang w:eastAsia="hi-IN" w:bidi="hi-IN"/>
        </w:rPr>
        <w:t xml:space="preserve"> </w:t>
      </w:r>
      <w:r w:rsidR="00614A00" w:rsidRPr="006F1602">
        <w:rPr>
          <w:rFonts w:asciiTheme="minorHAnsi" w:eastAsia="SimSun" w:hAnsiTheme="minorHAnsi"/>
          <w:b/>
          <w:kern w:val="2"/>
          <w:sz w:val="24"/>
          <w:szCs w:val="24"/>
          <w:lang w:eastAsia="hi-IN" w:bidi="hi-IN"/>
        </w:rPr>
        <w:t>О С Т А Н О В Л Е Н И Е № 1</w:t>
      </w:r>
      <w:r w:rsidR="006950F6" w:rsidRPr="006F1602">
        <w:rPr>
          <w:rFonts w:asciiTheme="minorHAnsi" w:eastAsia="SimSun" w:hAnsiTheme="minorHAnsi"/>
          <w:b/>
          <w:kern w:val="2"/>
          <w:sz w:val="24"/>
          <w:szCs w:val="24"/>
          <w:lang w:eastAsia="hi-IN" w:bidi="hi-IN"/>
        </w:rPr>
        <w:t xml:space="preserve"> </w:t>
      </w:r>
    </w:p>
    <w:p w:rsidR="006950F6" w:rsidRPr="006F1602" w:rsidRDefault="006950F6" w:rsidP="006950F6">
      <w:pPr>
        <w:pStyle w:val="a8"/>
        <w:rPr>
          <w:rFonts w:asciiTheme="minorHAnsi" w:hAnsiTheme="minorHAnsi"/>
          <w:sz w:val="24"/>
          <w:szCs w:val="24"/>
        </w:rPr>
      </w:pPr>
    </w:p>
    <w:p w:rsidR="006950F6" w:rsidRPr="006F1602" w:rsidRDefault="00DF743A" w:rsidP="006950F6">
      <w:pPr>
        <w:pStyle w:val="a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 11</w:t>
      </w:r>
      <w:r w:rsidR="00573D61">
        <w:rPr>
          <w:rFonts w:asciiTheme="minorHAnsi" w:hAnsiTheme="minorHAnsi"/>
          <w:sz w:val="24"/>
          <w:szCs w:val="24"/>
        </w:rPr>
        <w:t xml:space="preserve"> </w:t>
      </w:r>
      <w:r w:rsidR="00D75DC5">
        <w:rPr>
          <w:rFonts w:asciiTheme="minorHAnsi" w:hAnsiTheme="minorHAnsi"/>
          <w:sz w:val="24"/>
          <w:szCs w:val="24"/>
        </w:rPr>
        <w:t xml:space="preserve"> января  2023</w:t>
      </w:r>
      <w:r w:rsidR="006950F6" w:rsidRPr="006F1602">
        <w:rPr>
          <w:rFonts w:asciiTheme="minorHAnsi" w:hAnsiTheme="minorHAnsi"/>
          <w:sz w:val="24"/>
          <w:szCs w:val="24"/>
        </w:rPr>
        <w:t xml:space="preserve">  г.                                                                            п. Целинный</w:t>
      </w:r>
    </w:p>
    <w:p w:rsidR="006950F6" w:rsidRPr="006F1602" w:rsidRDefault="006950F6" w:rsidP="006950F6">
      <w:pPr>
        <w:rPr>
          <w:rFonts w:asciiTheme="minorHAnsi" w:hAnsiTheme="minorHAnsi" w:cs="Times New Roman"/>
          <w:b/>
          <w:sz w:val="28"/>
          <w:szCs w:val="28"/>
        </w:rPr>
      </w:pPr>
    </w:p>
    <w:p w:rsidR="00516894" w:rsidRPr="006F1602" w:rsidRDefault="00516894" w:rsidP="00121A9F">
      <w:pPr>
        <w:jc w:val="left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 </w:t>
      </w:r>
      <w:r w:rsidR="006B7DEE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О</w:t>
      </w: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б утверждении Положения </w:t>
      </w:r>
    </w:p>
    <w:p w:rsidR="00516894" w:rsidRPr="006F1602" w:rsidRDefault="00516894" w:rsidP="00121A9F">
      <w:pPr>
        <w:jc w:val="left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«Об осуществлении</w:t>
      </w:r>
    </w:p>
    <w:p w:rsidR="00516894" w:rsidRPr="006F1602" w:rsidRDefault="00516894" w:rsidP="00121A9F">
      <w:pPr>
        <w:jc w:val="left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первичного воинского учета граждан</w:t>
      </w:r>
    </w:p>
    <w:p w:rsidR="00516894" w:rsidRPr="006F1602" w:rsidRDefault="00121A9F" w:rsidP="00121A9F">
      <w:pPr>
        <w:jc w:val="left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на территории поселения</w:t>
      </w:r>
      <w:r w:rsidR="00210049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»</w:t>
      </w:r>
    </w:p>
    <w:p w:rsidR="00516894" w:rsidRPr="006F1602" w:rsidRDefault="00516894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 </w:t>
      </w:r>
    </w:p>
    <w:p w:rsidR="00516894" w:rsidRPr="006F1602" w:rsidRDefault="00516894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   </w:t>
      </w:r>
    </w:p>
    <w:p w:rsidR="00210049" w:rsidRPr="006F1602" w:rsidRDefault="00516894" w:rsidP="006B7DEE">
      <w:pPr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В соответствии  с Конс</w:t>
      </w:r>
      <w:r w:rsidR="00121A9F" w:rsidRPr="006F1602">
        <w:rPr>
          <w:rFonts w:asciiTheme="minorHAnsi" w:hAnsiTheme="minorHAnsi" w:cs="Times New Roman"/>
          <w:sz w:val="28"/>
          <w:szCs w:val="28"/>
          <w:lang w:eastAsia="ru-RU"/>
        </w:rPr>
        <w:t>титуцией Российской Федерации, ф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едеральными законами </w:t>
      </w:r>
      <w:r w:rsidR="00121A9F" w:rsidRPr="006F1602">
        <w:rPr>
          <w:rFonts w:asciiTheme="minorHAnsi" w:hAnsiTheme="minorHAnsi" w:cs="Times New Roman"/>
          <w:sz w:val="28"/>
          <w:szCs w:val="28"/>
          <w:lang w:eastAsia="ru-RU"/>
        </w:rPr>
        <w:t>Российской  Федерации от 31.05.1996 г.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№ 61 – ФЗ «Об обороне», </w:t>
      </w:r>
      <w:r w:rsidR="00121A9F" w:rsidRPr="006F1602">
        <w:rPr>
          <w:rFonts w:asciiTheme="minorHAnsi" w:hAnsiTheme="minorHAnsi" w:cs="Times New Roman"/>
          <w:sz w:val="28"/>
          <w:szCs w:val="28"/>
          <w:lang w:eastAsia="ru-RU"/>
        </w:rPr>
        <w:t>от 26.02.1997 г.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№ 31 –ФЗ </w:t>
      </w:r>
    </w:p>
    <w:p w:rsidR="00402315" w:rsidRPr="006F1602" w:rsidRDefault="00516894" w:rsidP="006B7DEE">
      <w:pPr>
        <w:rPr>
          <w:rFonts w:asciiTheme="minorHAnsi" w:hAnsiTheme="minorHAnsi" w:cs="Times New Roman"/>
          <w:sz w:val="28"/>
          <w:szCs w:val="28"/>
          <w:lang w:eastAsia="ru-RU"/>
        </w:rPr>
      </w:pPr>
      <w:proofErr w:type="gramStart"/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«О мобилизационной подготовке и мобилизации в Российской Федерации», </w:t>
      </w:r>
      <w:r w:rsidR="00210049" w:rsidRPr="006F1602">
        <w:rPr>
          <w:rFonts w:asciiTheme="minorHAnsi" w:hAnsiTheme="minorHAnsi" w:cs="Times New Roman"/>
          <w:sz w:val="28"/>
          <w:szCs w:val="28"/>
          <w:lang w:eastAsia="ru-RU"/>
        </w:rPr>
        <w:t>с изменениями согластно закона от 22.08.2004г. № 122, от 28.03.1998 г.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№ 53 – ФЗ « О воинской обязанности и военной службе»,</w:t>
      </w:r>
      <w:r w:rsidR="00210049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«Положение о воинском учете», утвержденным Постановлением Правительства Российской Федерации от 27.11.2006г. № 719, от 31.12. 2005г. №199- ФЗ « О внесении изменений в отдельные законодательные акты Российской Федерации, в связи с соаершенствованием разграничения полномочий</w:t>
      </w:r>
      <w:proofErr w:type="gramEnd"/>
      <w:r w:rsidR="00210049" w:rsidRPr="006F1602">
        <w:rPr>
          <w:rFonts w:asciiTheme="minorHAnsi" w:hAnsiTheme="minorHAnsi" w:cs="Times New Roman"/>
          <w:sz w:val="28"/>
          <w:szCs w:val="28"/>
          <w:lang w:eastAsia="ru-RU"/>
        </w:rPr>
        <w:t>, « Инструкцией по бронированию на период</w:t>
      </w:r>
      <w:r w:rsidR="00402315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="00210049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мобилизации и на военное время граждан</w:t>
      </w:r>
      <w:r w:rsidR="00402315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Российской Федерации, пребывающих в запасе Вооруженных Сил Российской Федерации, федеральных органах исполгительной власти, имеющих запас, и работающих в органах государственной власти, органах местного управления и организациях», законами Саратовской области, Уставом Целинного муниципального образования, а также настоящим Положением.</w:t>
      </w:r>
      <w:r w:rsidR="00210049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</w:p>
    <w:p w:rsidR="00402315" w:rsidRPr="006F1602" w:rsidRDefault="00BA1D20" w:rsidP="00402315">
      <w:pPr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ПОСТАНОВЛЯ</w:t>
      </w:r>
      <w:r w:rsidR="006950F6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ЕТ</w:t>
      </w:r>
      <w:r w:rsidR="00516894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:</w:t>
      </w:r>
    </w:p>
    <w:p w:rsidR="00516894" w:rsidRPr="006F1602" w:rsidRDefault="00402315" w:rsidP="00402315">
      <w:pPr>
        <w:jc w:val="left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="00516894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1. Утвердить Положение «Об 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>осуществлении первичного воинского учета граждан на территории поселения (приложение № 1).</w:t>
      </w:r>
    </w:p>
    <w:p w:rsidR="00516894" w:rsidRPr="006F1602" w:rsidRDefault="00402315" w:rsidP="00402315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="00516894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2. Утвердить </w:t>
      </w:r>
      <w:r w:rsidR="00EA7A48" w:rsidRPr="006F1602">
        <w:rPr>
          <w:rFonts w:asciiTheme="minorHAnsi" w:hAnsiTheme="minorHAnsi" w:cs="Times New Roman"/>
          <w:sz w:val="28"/>
          <w:szCs w:val="28"/>
          <w:lang w:eastAsia="ru-RU"/>
        </w:rPr>
        <w:t>функциональные обязанности специалиста по воинскому у</w:t>
      </w:r>
      <w:r w:rsidR="00614A00" w:rsidRPr="006F1602">
        <w:rPr>
          <w:rFonts w:asciiTheme="minorHAnsi" w:hAnsiTheme="minorHAnsi" w:cs="Times New Roman"/>
          <w:sz w:val="28"/>
          <w:szCs w:val="28"/>
          <w:lang w:eastAsia="ru-RU"/>
        </w:rPr>
        <w:t>чету    (приложен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>ие  № 2).</w:t>
      </w:r>
    </w:p>
    <w:p w:rsidR="00402315" w:rsidRPr="006F1602" w:rsidRDefault="00402315" w:rsidP="00402315">
      <w:pPr>
        <w:ind w:hanging="567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         </w:t>
      </w:r>
      <w:r w:rsidR="002F3900" w:rsidRPr="006F1602">
        <w:rPr>
          <w:rFonts w:asciiTheme="minorHAnsi" w:hAnsiTheme="minorHAnsi" w:cs="Times New Roman"/>
          <w:sz w:val="28"/>
          <w:szCs w:val="28"/>
          <w:lang w:eastAsia="ru-RU"/>
        </w:rPr>
        <w:t>3.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Настоящее постановление вступает в силу с момента его  официальногоопубликования. </w:t>
      </w:r>
      <w:r w:rsidR="002F390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</w:p>
    <w:p w:rsidR="00516894" w:rsidRPr="006F1602" w:rsidRDefault="00402315" w:rsidP="00402315">
      <w:pPr>
        <w:ind w:left="567" w:hanging="567"/>
        <w:jc w:val="left"/>
        <w:rPr>
          <w:rFonts w:asciiTheme="minorHAnsi" w:hAnsiTheme="minorHAnsi" w:cs="Times New Roman"/>
          <w:sz w:val="28"/>
          <w:szCs w:val="28"/>
        </w:rPr>
      </w:pPr>
      <w:r w:rsidRPr="006F1602">
        <w:rPr>
          <w:rFonts w:asciiTheme="minorHAnsi" w:hAnsiTheme="minorHAnsi" w:cs="Times New Roman"/>
          <w:sz w:val="28"/>
          <w:szCs w:val="28"/>
        </w:rPr>
        <w:t xml:space="preserve"> </w:t>
      </w:r>
      <w:r w:rsidR="002F3900" w:rsidRPr="006F1602">
        <w:rPr>
          <w:rFonts w:asciiTheme="minorHAnsi" w:hAnsiTheme="minorHAnsi" w:cs="Times New Roman"/>
          <w:sz w:val="28"/>
          <w:szCs w:val="28"/>
        </w:rPr>
        <w:t>4</w:t>
      </w:r>
      <w:r w:rsidR="00516894" w:rsidRPr="006F1602">
        <w:rPr>
          <w:rFonts w:asciiTheme="minorHAnsi" w:hAnsiTheme="minorHAnsi" w:cs="Times New Roman"/>
          <w:sz w:val="28"/>
          <w:szCs w:val="28"/>
        </w:rPr>
        <w:t xml:space="preserve">.  </w:t>
      </w:r>
      <w:proofErr w:type="gramStart"/>
      <w:r w:rsidR="00516894" w:rsidRPr="006F1602">
        <w:rPr>
          <w:rFonts w:asciiTheme="minorHAnsi" w:hAnsiTheme="minorHAnsi" w:cs="Times New Roman"/>
          <w:sz w:val="28"/>
          <w:szCs w:val="28"/>
        </w:rPr>
        <w:t xml:space="preserve">Контроль </w:t>
      </w:r>
      <w:r w:rsidR="00EA7A48" w:rsidRPr="006F1602">
        <w:rPr>
          <w:rFonts w:asciiTheme="minorHAnsi" w:hAnsiTheme="minorHAnsi" w:cs="Times New Roman"/>
          <w:sz w:val="28"/>
          <w:szCs w:val="28"/>
        </w:rPr>
        <w:t>за</w:t>
      </w:r>
      <w:proofErr w:type="gramEnd"/>
      <w:r w:rsidR="00EA7A48" w:rsidRPr="006F1602">
        <w:rPr>
          <w:rFonts w:asciiTheme="minorHAnsi" w:hAnsiTheme="minorHAnsi" w:cs="Times New Roman"/>
          <w:sz w:val="28"/>
          <w:szCs w:val="28"/>
        </w:rPr>
        <w:t xml:space="preserve"> исполнением </w:t>
      </w:r>
      <w:r w:rsidR="00516894" w:rsidRPr="006F1602">
        <w:rPr>
          <w:rFonts w:asciiTheme="minorHAnsi" w:hAnsiTheme="minorHAnsi" w:cs="Times New Roman"/>
          <w:sz w:val="28"/>
          <w:szCs w:val="28"/>
        </w:rPr>
        <w:t xml:space="preserve"> настоящего постановления оставляю  за  собой.</w:t>
      </w:r>
    </w:p>
    <w:p w:rsidR="00516894" w:rsidRPr="006F1602" w:rsidRDefault="00516894" w:rsidP="00402315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6B7DEE" w:rsidRPr="006F1602" w:rsidRDefault="006B7DEE" w:rsidP="006B7DEE">
      <w:pPr>
        <w:rPr>
          <w:rFonts w:asciiTheme="minorHAnsi" w:hAnsiTheme="minorHAnsi" w:cs="Times New Roman"/>
          <w:sz w:val="28"/>
          <w:szCs w:val="28"/>
          <w:lang w:eastAsia="ru-RU"/>
        </w:rPr>
      </w:pPr>
    </w:p>
    <w:p w:rsidR="00516894" w:rsidRPr="006F1602" w:rsidRDefault="00516894" w:rsidP="006B7DEE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Глава</w:t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Целинного                                                                                               муниципального образования           </w:t>
      </w:r>
      <w:r w:rsidR="000855D2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                             Д.В</w:t>
      </w:r>
      <w:r w:rsidR="00121A9F" w:rsidRPr="006F1602">
        <w:rPr>
          <w:rFonts w:asciiTheme="minorHAnsi" w:hAnsiTheme="minorHAnsi" w:cs="Times New Roman"/>
          <w:sz w:val="28"/>
          <w:szCs w:val="28"/>
          <w:lang w:eastAsia="ru-RU"/>
        </w:rPr>
        <w:t>.</w:t>
      </w:r>
      <w:proofErr w:type="gramStart"/>
      <w:r w:rsidR="000855D2" w:rsidRPr="006F1602">
        <w:rPr>
          <w:rFonts w:asciiTheme="minorHAnsi" w:hAnsiTheme="minorHAnsi" w:cs="Times New Roman"/>
          <w:sz w:val="28"/>
          <w:szCs w:val="28"/>
          <w:lang w:eastAsia="ru-RU"/>
        </w:rPr>
        <w:t>Павловский</w:t>
      </w:r>
      <w:proofErr w:type="gramEnd"/>
    </w:p>
    <w:p w:rsidR="00516894" w:rsidRPr="006F1602" w:rsidRDefault="00516894" w:rsidP="006B7DEE">
      <w:pPr>
        <w:ind w:left="4500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 </w:t>
      </w:r>
    </w:p>
    <w:p w:rsidR="005F0015" w:rsidRPr="006F1602" w:rsidRDefault="005F0015" w:rsidP="005F0015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</w:p>
    <w:p w:rsidR="007C0C00" w:rsidRPr="00D75DC5" w:rsidRDefault="007C0C00" w:rsidP="007C0C00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D75DC5">
        <w:rPr>
          <w:rFonts w:asciiTheme="minorHAnsi" w:hAnsiTheme="minorHAnsi" w:cs="Times New Roman"/>
          <w:sz w:val="24"/>
          <w:szCs w:val="28"/>
          <w:lang w:eastAsia="ru-RU"/>
        </w:rPr>
        <w:t>Приложение № 1</w:t>
      </w:r>
    </w:p>
    <w:p w:rsidR="007C0C00" w:rsidRPr="00D75DC5" w:rsidRDefault="007C0C00" w:rsidP="007C0C00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D75DC5">
        <w:rPr>
          <w:rFonts w:asciiTheme="minorHAnsi" w:hAnsiTheme="minorHAnsi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            к Постановлению Главы Целинного муниципального образования</w:t>
      </w:r>
    </w:p>
    <w:p w:rsidR="00516894" w:rsidRPr="00D75DC5" w:rsidRDefault="007C0C00" w:rsidP="00D75DC5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D75DC5">
        <w:rPr>
          <w:rFonts w:asciiTheme="minorHAnsi" w:hAnsiTheme="minorHAnsi" w:cs="Times New Roman"/>
          <w:sz w:val="24"/>
          <w:szCs w:val="28"/>
          <w:lang w:eastAsia="ru-RU"/>
        </w:rPr>
        <w:t xml:space="preserve">                                                                                  </w:t>
      </w:r>
      <w:r w:rsidR="00DF743A">
        <w:rPr>
          <w:rFonts w:asciiTheme="minorHAnsi" w:hAnsiTheme="minorHAnsi" w:cs="Times New Roman"/>
          <w:sz w:val="24"/>
          <w:szCs w:val="28"/>
          <w:lang w:eastAsia="ru-RU"/>
        </w:rPr>
        <w:t xml:space="preserve">             от 11</w:t>
      </w:r>
      <w:r w:rsidR="00D75DC5">
        <w:rPr>
          <w:rFonts w:asciiTheme="minorHAnsi" w:hAnsiTheme="minorHAnsi" w:cs="Times New Roman"/>
          <w:sz w:val="24"/>
          <w:szCs w:val="28"/>
          <w:lang w:eastAsia="ru-RU"/>
        </w:rPr>
        <w:t xml:space="preserve"> января   2023 </w:t>
      </w:r>
      <w:r w:rsidRPr="00D75DC5">
        <w:rPr>
          <w:rFonts w:asciiTheme="minorHAnsi" w:hAnsiTheme="minorHAnsi" w:cs="Times New Roman"/>
          <w:sz w:val="24"/>
          <w:szCs w:val="28"/>
          <w:lang w:eastAsia="ru-RU"/>
        </w:rPr>
        <w:t>года.   №</w:t>
      </w:r>
      <w:r w:rsidR="00614A00" w:rsidRPr="00D75DC5">
        <w:rPr>
          <w:rFonts w:asciiTheme="minorHAnsi" w:hAnsiTheme="minorHAnsi" w:cs="Times New Roman"/>
          <w:sz w:val="24"/>
          <w:szCs w:val="28"/>
          <w:lang w:eastAsia="ru-RU"/>
        </w:rPr>
        <w:t xml:space="preserve"> 1</w:t>
      </w:r>
      <w:r w:rsidRPr="00D75DC5">
        <w:rPr>
          <w:rFonts w:asciiTheme="minorHAnsi" w:hAnsiTheme="minorHAnsi" w:cs="Times New Roman"/>
          <w:sz w:val="24"/>
          <w:szCs w:val="28"/>
          <w:lang w:eastAsia="ru-RU"/>
        </w:rPr>
        <w:t xml:space="preserve"> </w:t>
      </w:r>
      <w:r w:rsidR="005F0015" w:rsidRPr="00D75DC5">
        <w:rPr>
          <w:rFonts w:asciiTheme="minorHAnsi" w:hAnsiTheme="minorHAnsi" w:cs="Times New Roman"/>
          <w:sz w:val="24"/>
          <w:szCs w:val="28"/>
          <w:lang w:eastAsia="ru-RU"/>
        </w:rPr>
        <w:t>                                                      </w:t>
      </w:r>
      <w:r w:rsidR="00516894" w:rsidRPr="006F1602">
        <w:rPr>
          <w:rFonts w:asciiTheme="minorHAnsi" w:hAnsiTheme="minorHAnsi" w:cs="Times New Roman"/>
          <w:sz w:val="28"/>
          <w:szCs w:val="28"/>
          <w:lang w:eastAsia="ru-RU"/>
        </w:rPr>
        <w:t>  </w:t>
      </w:r>
    </w:p>
    <w:p w:rsidR="00516894" w:rsidRPr="006F1602" w:rsidRDefault="00FC0959" w:rsidP="00516894">
      <w:pPr>
        <w:ind w:left="4500"/>
        <w:jc w:val="center"/>
        <w:rPr>
          <w:rFonts w:asciiTheme="minorHAnsi" w:hAnsiTheme="minorHAnsi" w:cs="Times New Roman"/>
          <w:sz w:val="28"/>
          <w:szCs w:val="28"/>
          <w:lang w:eastAsia="ru-RU"/>
        </w:rPr>
      </w:pPr>
      <w:r w:rsidRPr="00FC0959">
        <w:rPr>
          <w:rFonts w:asciiTheme="minorHAnsi" w:hAnsiTheme="minorHAnsi" w:cs="Times New Roman"/>
          <w:b/>
          <w:noProof/>
          <w:sz w:val="24"/>
          <w:szCs w:val="28"/>
          <w:lang w:eastAsia="ru-RU"/>
        </w:rPr>
        <w:pict>
          <v:rect id="_x0000_s1026" style="position:absolute;left:0;text-align:left;margin-left:-47.35pt;margin-top:3.25pt;width:254.8pt;height:125.25pt;z-index:251658240" stroked="f">
            <v:textbox style="mso-next-textbox:#_x0000_s1026">
              <w:txbxContent>
                <w:p w:rsidR="005F0015" w:rsidRPr="00D75DC5" w:rsidRDefault="00DF6C53" w:rsidP="00DF6C53">
                  <w:pPr>
                    <w:jc w:val="left"/>
                    <w:rPr>
                      <w:rFonts w:asciiTheme="minorHAnsi" w:hAnsiTheme="minorHAnsi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16"/>
                    </w:rPr>
                    <w:t xml:space="preserve">          </w:t>
                  </w:r>
                  <w:r w:rsidR="005F0015" w:rsidRPr="00D75DC5">
                    <w:rPr>
                      <w:rFonts w:asciiTheme="minorHAnsi" w:hAnsiTheme="minorHAnsi" w:cs="Times New Roman"/>
                      <w:b/>
                      <w:spacing w:val="3"/>
                      <w:sz w:val="24"/>
                      <w:szCs w:val="16"/>
                    </w:rPr>
                    <w:t>«СОГЛАСОВАНО»</w:t>
                  </w:r>
                  <w:r w:rsidRPr="00D75DC5">
                    <w:rPr>
                      <w:rFonts w:asciiTheme="minorHAnsi" w:hAnsiTheme="minorHAnsi" w:cs="Times New Roman"/>
                      <w:b/>
                      <w:sz w:val="24"/>
                    </w:rPr>
                    <w:t xml:space="preserve">                                          </w:t>
                  </w: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>Военный  комиссар</w:t>
                  </w:r>
                  <w:r w:rsidR="005F0015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 </w:t>
                  </w:r>
                  <w:r w:rsidR="00F8161B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                                             </w:t>
                  </w: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(г</w:t>
                  </w:r>
                  <w:proofErr w:type="gramStart"/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.П</w:t>
                  </w:r>
                  <w:proofErr w:type="gramEnd"/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угачев</w:t>
                  </w:r>
                  <w:r w:rsidR="005F0015"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, Ивантеевского, Крас</w:t>
                  </w: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 xml:space="preserve">нопартизанского, Перелюбского </w:t>
                  </w:r>
                  <w:r w:rsidR="005F0015"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и Пугачевского районов</w:t>
                  </w:r>
                  <w:r w:rsidRPr="00D75DC5">
                    <w:rPr>
                      <w:rFonts w:asciiTheme="minorHAnsi" w:hAnsiTheme="minorHAnsi" w:cs="Times New Roman"/>
                      <w:b/>
                      <w:sz w:val="24"/>
                    </w:rPr>
                    <w:t xml:space="preserve"> </w:t>
                  </w:r>
                  <w:r w:rsidR="005F0015"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Саратовской области</w:t>
                  </w: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)</w:t>
                  </w:r>
                </w:p>
                <w:p w:rsidR="005F0015" w:rsidRPr="00D75DC5" w:rsidRDefault="00DF6C53" w:rsidP="00DF6C53">
                  <w:pPr>
                    <w:jc w:val="left"/>
                    <w:rPr>
                      <w:rFonts w:asciiTheme="minorHAnsi" w:hAnsiTheme="minorHAnsi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 xml:space="preserve">____________ </w:t>
                  </w:r>
                  <w:r w:rsidR="005F0015"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А.В.Капитонов</w:t>
                  </w:r>
                </w:p>
                <w:p w:rsidR="005F0015" w:rsidRPr="005F0015" w:rsidRDefault="005F0015" w:rsidP="005F0015">
                  <w:pPr>
                    <w:jc w:val="center"/>
                    <w:rPr>
                      <w:spacing w:val="3"/>
                      <w:sz w:val="24"/>
                      <w:szCs w:val="16"/>
                    </w:rPr>
                  </w:pPr>
                  <w:r w:rsidRPr="005F0015">
                    <w:rPr>
                      <w:spacing w:val="3"/>
                      <w:sz w:val="24"/>
                      <w:szCs w:val="16"/>
                    </w:rPr>
                    <w:t xml:space="preserve"> </w:t>
                  </w:r>
                </w:p>
                <w:p w:rsidR="005F0015" w:rsidRPr="00D02AF6" w:rsidRDefault="005F0015" w:rsidP="005F0015"/>
              </w:txbxContent>
            </v:textbox>
          </v:rect>
        </w:pict>
      </w:r>
      <w:r w:rsidR="00516894" w:rsidRPr="006F1602">
        <w:rPr>
          <w:rFonts w:asciiTheme="minorHAnsi" w:hAnsiTheme="minorHAnsi" w:cs="Times New Roman"/>
          <w:sz w:val="28"/>
          <w:szCs w:val="28"/>
          <w:lang w:eastAsia="ru-RU"/>
        </w:rPr>
        <w:t> </w:t>
      </w:r>
    </w:p>
    <w:p w:rsidR="005F0015" w:rsidRPr="006F1602" w:rsidRDefault="00FC0959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FC0959">
        <w:rPr>
          <w:rFonts w:asciiTheme="minorHAnsi" w:hAnsiTheme="minorHAnsi" w:cs="Times New Roman"/>
          <w:b/>
          <w:noProof/>
          <w:sz w:val="24"/>
          <w:szCs w:val="28"/>
          <w:lang w:eastAsia="ru-RU"/>
        </w:rPr>
        <w:pict>
          <v:rect id="_x0000_s1027" style="position:absolute;margin-left:238.4pt;margin-top:1.05pt;width:223.3pt;height:94.3pt;z-index:251659264" stroked="f">
            <v:textbox style="mso-next-textbox:#_x0000_s1027">
              <w:txbxContent>
                <w:p w:rsidR="005F0015" w:rsidRPr="00D75DC5" w:rsidRDefault="005F0015" w:rsidP="005F0015">
                  <w:pPr>
                    <w:jc w:val="center"/>
                    <w:rPr>
                      <w:rFonts w:asciiTheme="minorHAnsi" w:hAnsiTheme="minorHAnsi" w:cs="Times New Roman"/>
                      <w:b/>
                      <w:sz w:val="24"/>
                    </w:rPr>
                  </w:pPr>
                  <w:r w:rsidRPr="00D75DC5">
                    <w:rPr>
                      <w:rFonts w:asciiTheme="minorHAnsi" w:hAnsiTheme="minorHAnsi" w:cs="Times New Roman"/>
                      <w:b/>
                      <w:spacing w:val="3"/>
                      <w:sz w:val="24"/>
                      <w:szCs w:val="16"/>
                    </w:rPr>
                    <w:t>«УТВЕРЖДАЮ»</w:t>
                  </w:r>
                </w:p>
                <w:p w:rsidR="005F0015" w:rsidRPr="00D75DC5" w:rsidRDefault="00DF6C53" w:rsidP="00DF6C53">
                  <w:pPr>
                    <w:jc w:val="left"/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ab/>
                  </w:r>
                  <w:r w:rsidR="00121A9F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>Глава</w:t>
                  </w:r>
                  <w:r w:rsidR="005F0015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  Целинного</w:t>
                  </w: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                               </w:t>
                  </w:r>
                  <w:r w:rsidR="005F0015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 </w:t>
                  </w: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ab/>
                  </w:r>
                  <w:r w:rsidR="005F0015"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>муниципального образования</w:t>
                  </w:r>
                </w:p>
                <w:p w:rsidR="005F0015" w:rsidRPr="00D75DC5" w:rsidRDefault="00DF6C53" w:rsidP="00DF6C53">
                  <w:pPr>
                    <w:jc w:val="left"/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ab/>
                  </w:r>
                  <w:r w:rsidR="000855D2"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___________ Д.В. Павловский</w:t>
                  </w:r>
                </w:p>
                <w:p w:rsidR="005F0015" w:rsidRPr="00D75DC5" w:rsidRDefault="005F0015" w:rsidP="005F0015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xbxContent>
            </v:textbox>
          </v:rect>
        </w:pict>
      </w:r>
      <w:r w:rsidR="00516894" w:rsidRPr="006F1602">
        <w:rPr>
          <w:rFonts w:asciiTheme="minorHAnsi" w:hAnsiTheme="minorHAnsi" w:cs="Times New Roman"/>
          <w:sz w:val="28"/>
          <w:szCs w:val="28"/>
          <w:lang w:eastAsia="ru-RU"/>
        </w:rPr>
        <w:t>         </w:t>
      </w:r>
    </w:p>
    <w:p w:rsidR="005F0015" w:rsidRPr="006F1602" w:rsidRDefault="005F0015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5F0015" w:rsidRPr="006F1602" w:rsidRDefault="005F0015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5F0015" w:rsidRPr="006F1602" w:rsidRDefault="005F0015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6B7DEE" w:rsidRPr="006F1602" w:rsidRDefault="00516894" w:rsidP="00516894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                                               </w:t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                   </w:t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6B7DEE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</w:p>
    <w:p w:rsidR="008319C2" w:rsidRPr="00D75DC5" w:rsidRDefault="008319C2" w:rsidP="00D75DC5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</w:p>
    <w:p w:rsidR="002E2E78" w:rsidRPr="00D75DC5" w:rsidRDefault="002E2E78" w:rsidP="002E2E78">
      <w:pPr>
        <w:autoSpaceDE w:val="0"/>
        <w:autoSpaceDN w:val="0"/>
        <w:adjustRightInd w:val="0"/>
        <w:spacing w:before="26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ПОЛОЖЕНИЕ</w:t>
      </w:r>
    </w:p>
    <w:p w:rsidR="00DF6C53" w:rsidRPr="00D75DC5" w:rsidRDefault="005F0015" w:rsidP="00D75DC5">
      <w:pPr>
        <w:autoSpaceDE w:val="0"/>
        <w:autoSpaceDN w:val="0"/>
        <w:adjustRightInd w:val="0"/>
        <w:spacing w:before="260"/>
        <w:jc w:val="center"/>
        <w:rPr>
          <w:rFonts w:asciiTheme="minorHAnsi" w:hAnsiTheme="minorHAnsi" w:cs="Times New Roman CYR"/>
          <w:b/>
          <w:bCs/>
          <w:sz w:val="24"/>
          <w:szCs w:val="24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об 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осуществлении первичного воинского учет</w:t>
      </w: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а 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на территории </w:t>
      </w:r>
      <w:r w:rsidR="00D75DC5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             </w:t>
      </w:r>
      <w:r w:rsidR="00D75DC5" w:rsidRPr="00D75DC5">
        <w:rPr>
          <w:rFonts w:asciiTheme="minorHAnsi" w:hAnsiTheme="minorHAnsi" w:cs="Times New Roman"/>
          <w:b/>
          <w:bCs/>
          <w:sz w:val="28"/>
          <w:szCs w:val="28"/>
          <w:lang w:eastAsia="ru-RU"/>
        </w:rPr>
        <w:t xml:space="preserve">Целинного муниципального </w:t>
      </w:r>
      <w:r w:rsidR="00516894" w:rsidRPr="00D75DC5">
        <w:rPr>
          <w:rFonts w:asciiTheme="minorHAnsi" w:hAnsiTheme="minorHAnsi" w:cs="Times New Roman"/>
          <w:b/>
          <w:bCs/>
          <w:sz w:val="28"/>
          <w:szCs w:val="28"/>
          <w:lang w:eastAsia="ru-RU"/>
        </w:rPr>
        <w:t xml:space="preserve">образования 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Перелюбского  района</w:t>
      </w:r>
      <w:r w:rsidR="00DF6C53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                                                        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</w:t>
      </w:r>
      <w:r w:rsidR="00D75DC5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Саратовской области</w:t>
      </w:r>
    </w:p>
    <w:p w:rsidR="00516894" w:rsidRPr="00D75DC5" w:rsidRDefault="007A4446" w:rsidP="00DF6C53">
      <w:pPr>
        <w:autoSpaceDE w:val="0"/>
        <w:autoSpaceDN w:val="0"/>
        <w:adjustRightInd w:val="0"/>
        <w:spacing w:before="260"/>
        <w:jc w:val="center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>1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. ОБЩИЕ ПОЛОЖЕНИЯ</w:t>
      </w:r>
    </w:p>
    <w:p w:rsidR="002E2E78" w:rsidRPr="00D75DC5" w:rsidRDefault="001146BF" w:rsidP="00121A9F">
      <w:pPr>
        <w:autoSpaceDE w:val="0"/>
        <w:autoSpaceDN w:val="0"/>
        <w:adjustRightInd w:val="0"/>
        <w:ind w:firstLine="708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1.1 Первичный  воинский учет граждан осуществляется органами местного самоуправления по месту их жительства в соответствии с законом РФ. </w:t>
      </w:r>
      <w:proofErr w:type="gramStart"/>
      <w:r w:rsidRPr="00D75DC5">
        <w:rPr>
          <w:rFonts w:asciiTheme="minorHAnsi" w:hAnsiTheme="minorHAnsi" w:cs="Times New Roman CYR"/>
          <w:sz w:val="28"/>
          <w:szCs w:val="28"/>
        </w:rPr>
        <w:t xml:space="preserve">Военно-учетный работник в своей деятельности руководствуется Конституцией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Российской Федерации, федеральными законами Российской Федерации от 31.05.1996 г. № 61-ФЗ «Об обороне», от 26. 02. 1997 г. №31-ФЗ </w:t>
      </w:r>
      <w:r w:rsidR="00516894" w:rsidRPr="00D75DC5">
        <w:rPr>
          <w:rFonts w:asciiTheme="minorHAnsi" w:hAnsiTheme="minorHAnsi" w:cs="Times New Roman CYR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</w:t>
      </w:r>
      <w:proofErr w:type="gramEnd"/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proofErr w:type="gramStart"/>
      <w:r w:rsidR="00516894" w:rsidRPr="00D75DC5">
        <w:rPr>
          <w:rFonts w:asciiTheme="minorHAnsi" w:hAnsiTheme="minorHAnsi" w:cs="Times New Roman CYR"/>
          <w:sz w:val="28"/>
          <w:szCs w:val="28"/>
        </w:rPr>
        <w:t>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</w:t>
      </w:r>
      <w:proofErr w:type="gramEnd"/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proofErr w:type="gramStart"/>
      <w:r w:rsidR="00516894" w:rsidRPr="00D75DC5">
        <w:rPr>
          <w:rFonts w:asciiTheme="minorHAnsi" w:hAnsiTheme="minorHAnsi" w:cs="Times New Roman CYR"/>
          <w:sz w:val="28"/>
          <w:szCs w:val="28"/>
        </w:rPr>
        <w:t>органах</w:t>
      </w:r>
      <w:proofErr w:type="gramEnd"/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государственной власти, органах местного самоуправления и организациях», законами Саратовской области, Уставом </w:t>
      </w:r>
      <w:r w:rsidR="004958D1" w:rsidRPr="00D75DC5">
        <w:rPr>
          <w:rFonts w:asciiTheme="minorHAnsi" w:hAnsiTheme="minorHAnsi" w:cs="Times New Roman CYR"/>
          <w:sz w:val="28"/>
          <w:szCs w:val="28"/>
        </w:rPr>
        <w:t>Целинного муниципального образования</w:t>
      </w:r>
      <w:r w:rsidR="00516894" w:rsidRPr="00D75DC5">
        <w:rPr>
          <w:rFonts w:asciiTheme="minorHAnsi" w:hAnsiTheme="minorHAnsi" w:cs="Times New Roman CYR"/>
          <w:sz w:val="28"/>
          <w:szCs w:val="28"/>
        </w:rPr>
        <w:t>,</w:t>
      </w:r>
      <w:r w:rsidRPr="00D75DC5">
        <w:rPr>
          <w:rFonts w:asciiTheme="minorHAnsi" w:hAnsiTheme="minorHAnsi" w:cs="Times New Roman CYR"/>
          <w:sz w:val="28"/>
          <w:szCs w:val="28"/>
        </w:rPr>
        <w:t xml:space="preserve"> а также настоящим Положением. Положение «Об </w:t>
      </w:r>
      <w:r w:rsidR="007A4446" w:rsidRPr="00D75DC5">
        <w:rPr>
          <w:rFonts w:asciiTheme="minorHAnsi" w:hAnsiTheme="minorHAnsi" w:cs="Times New Roman CYR"/>
          <w:sz w:val="28"/>
          <w:szCs w:val="28"/>
        </w:rPr>
        <w:t>осуществлении первичного воинского учета на территории</w:t>
      </w:r>
      <w:r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4958D1" w:rsidRPr="00D75DC5">
        <w:rPr>
          <w:rFonts w:asciiTheme="minorHAnsi" w:hAnsiTheme="minorHAnsi" w:cs="Times New Roman CYR"/>
          <w:sz w:val="28"/>
          <w:szCs w:val="28"/>
        </w:rPr>
        <w:t>Целинного муниципального образования</w:t>
      </w:r>
      <w:r w:rsidR="007A4446" w:rsidRPr="00D75DC5">
        <w:rPr>
          <w:rFonts w:asciiTheme="minorHAnsi" w:hAnsiTheme="minorHAnsi" w:cs="Times New Roman CYR"/>
          <w:sz w:val="28"/>
          <w:szCs w:val="28"/>
        </w:rPr>
        <w:t xml:space="preserve"> утверждается главой Целинного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7A4446" w:rsidRPr="00D75DC5">
        <w:rPr>
          <w:rFonts w:asciiTheme="minorHAnsi" w:hAnsiTheme="minorHAnsi" w:cs="Times New Roman CYR"/>
          <w:sz w:val="28"/>
          <w:szCs w:val="28"/>
        </w:rPr>
        <w:t>муниципального образования.</w:t>
      </w:r>
    </w:p>
    <w:p w:rsidR="00121A9F" w:rsidRPr="00D75DC5" w:rsidRDefault="00121A9F" w:rsidP="00121A9F">
      <w:pPr>
        <w:autoSpaceDE w:val="0"/>
        <w:autoSpaceDN w:val="0"/>
        <w:adjustRightInd w:val="0"/>
        <w:spacing w:line="252" w:lineRule="auto"/>
        <w:ind w:firstLine="720"/>
        <w:rPr>
          <w:rFonts w:asciiTheme="minorHAnsi" w:hAnsiTheme="minorHAnsi" w:cs="Times New Roman CYR"/>
          <w:b/>
          <w:bCs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                     </w:t>
      </w:r>
    </w:p>
    <w:p w:rsidR="006950F6" w:rsidRPr="00D75DC5" w:rsidRDefault="00121A9F" w:rsidP="00121A9F">
      <w:pPr>
        <w:autoSpaceDE w:val="0"/>
        <w:autoSpaceDN w:val="0"/>
        <w:adjustRightInd w:val="0"/>
        <w:spacing w:line="252" w:lineRule="auto"/>
        <w:ind w:firstLine="720"/>
        <w:rPr>
          <w:rFonts w:asciiTheme="minorHAnsi" w:hAnsiTheme="minorHAnsi" w:cs="Times New Roman CYR"/>
          <w:b/>
          <w:bCs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               </w:t>
      </w:r>
    </w:p>
    <w:p w:rsidR="006950F6" w:rsidRPr="00D75DC5" w:rsidRDefault="006950F6" w:rsidP="00121A9F">
      <w:pPr>
        <w:autoSpaceDE w:val="0"/>
        <w:autoSpaceDN w:val="0"/>
        <w:adjustRightInd w:val="0"/>
        <w:spacing w:line="252" w:lineRule="auto"/>
        <w:ind w:firstLine="720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516894" w:rsidRPr="00B90299" w:rsidRDefault="006950F6" w:rsidP="00B90299">
      <w:pPr>
        <w:autoSpaceDE w:val="0"/>
        <w:autoSpaceDN w:val="0"/>
        <w:adjustRightInd w:val="0"/>
        <w:spacing w:line="252" w:lineRule="auto"/>
        <w:ind w:firstLine="720"/>
        <w:rPr>
          <w:rFonts w:asciiTheme="minorHAnsi" w:hAnsiTheme="minorHAnsi" w:cs="Times New Roman CYR"/>
          <w:b/>
          <w:bCs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                     </w:t>
      </w:r>
      <w:r w:rsidR="00121A9F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 </w:t>
      </w:r>
      <w:r w:rsidR="007A4446" w:rsidRPr="00D75DC5">
        <w:rPr>
          <w:rFonts w:asciiTheme="minorHAnsi" w:hAnsiTheme="minorHAnsi" w:cs="Times New Roman CYR"/>
          <w:b/>
          <w:bCs/>
          <w:sz w:val="28"/>
          <w:szCs w:val="28"/>
        </w:rPr>
        <w:t>2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. ОСНОВНЫЕ ЗАДАЧИ</w:t>
      </w:r>
    </w:p>
    <w:p w:rsidR="00516894" w:rsidRPr="00D75DC5" w:rsidRDefault="00516894" w:rsidP="002E2E78">
      <w:pPr>
        <w:autoSpaceDE w:val="0"/>
        <w:autoSpaceDN w:val="0"/>
        <w:adjustRightInd w:val="0"/>
        <w:ind w:left="68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lastRenderedPageBreak/>
        <w:t xml:space="preserve">2.1. Основными задачами </w:t>
      </w:r>
      <w:r w:rsidR="002E2E78" w:rsidRPr="00D75DC5">
        <w:rPr>
          <w:rFonts w:asciiTheme="minorHAnsi" w:hAnsiTheme="minorHAnsi" w:cs="Times New Roman CYR"/>
          <w:sz w:val="28"/>
          <w:szCs w:val="28"/>
        </w:rPr>
        <w:t>воинского  учета являе</w:t>
      </w:r>
      <w:r w:rsidR="007A4446" w:rsidRPr="00D75DC5">
        <w:rPr>
          <w:rFonts w:asciiTheme="minorHAnsi" w:hAnsiTheme="minorHAnsi" w:cs="Times New Roman CYR"/>
          <w:sz w:val="28"/>
          <w:szCs w:val="28"/>
        </w:rPr>
        <w:t>тся:</w:t>
      </w:r>
      <w:r w:rsidR="00F1428C" w:rsidRPr="00D75DC5">
        <w:rPr>
          <w:rFonts w:asciiTheme="minorHAnsi" w:hAnsiTheme="minorHAnsi" w:cs="Times New Roman CYR"/>
          <w:sz w:val="28"/>
          <w:szCs w:val="28"/>
        </w:rPr>
        <w:t xml:space="preserve"> </w:t>
      </w:r>
    </w:p>
    <w:p w:rsidR="00516894" w:rsidRPr="00D75DC5" w:rsidRDefault="00F1428C" w:rsidP="002E2E78">
      <w:pPr>
        <w:autoSpaceDE w:val="0"/>
        <w:autoSpaceDN w:val="0"/>
        <w:adjustRightInd w:val="0"/>
        <w:spacing w:line="252" w:lineRule="auto"/>
        <w:ind w:firstLine="70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  -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обеспечение исполнения гражданами воинской обязанности, установленной </w:t>
      </w:r>
      <w:r w:rsidR="007E74F5" w:rsidRPr="00D75DC5">
        <w:rPr>
          <w:rFonts w:asciiTheme="minorHAnsi" w:hAnsiTheme="minorHAnsi" w:cs="Times New Roman CYR"/>
          <w:sz w:val="28"/>
          <w:szCs w:val="28"/>
        </w:rPr>
        <w:t xml:space="preserve">законодательством Российской Федерации;                                              </w:t>
      </w:r>
      <w:r w:rsidR="007E74F5" w:rsidRPr="00D75DC5">
        <w:rPr>
          <w:rFonts w:asciiTheme="minorHAnsi" w:hAnsiTheme="minorHAnsi" w:cs="Times New Roman CYR"/>
          <w:sz w:val="28"/>
          <w:szCs w:val="28"/>
        </w:rPr>
        <w:tab/>
      </w:r>
      <w:r w:rsidRPr="00D75DC5">
        <w:rPr>
          <w:rFonts w:asciiTheme="minorHAnsi" w:hAnsiTheme="minorHAnsi" w:cs="Times New Roman CYR"/>
          <w:sz w:val="28"/>
          <w:szCs w:val="28"/>
        </w:rPr>
        <w:t xml:space="preserve">-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документальное оформление сведений воинского </w:t>
      </w:r>
      <w:r w:rsidR="000855D2" w:rsidRPr="00D75DC5">
        <w:rPr>
          <w:rFonts w:asciiTheme="minorHAnsi" w:hAnsiTheme="minorHAnsi" w:cs="Times New Roman CYR"/>
          <w:sz w:val="28"/>
          <w:szCs w:val="28"/>
        </w:rPr>
        <w:t>учета,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о </w:t>
      </w:r>
      <w:r w:rsidR="000855D2" w:rsidRPr="00D75DC5">
        <w:rPr>
          <w:rFonts w:asciiTheme="minorHAnsi" w:hAnsiTheme="minorHAnsi" w:cs="Times New Roman CYR"/>
          <w:sz w:val="28"/>
          <w:szCs w:val="28"/>
        </w:rPr>
        <w:t>гражданах,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 состоящих на воинском учете;</w:t>
      </w:r>
    </w:p>
    <w:p w:rsidR="00516894" w:rsidRPr="00D75DC5" w:rsidRDefault="00F1428C" w:rsidP="002E2E78">
      <w:pPr>
        <w:autoSpaceDE w:val="0"/>
        <w:autoSpaceDN w:val="0"/>
        <w:adjustRightInd w:val="0"/>
        <w:spacing w:line="216" w:lineRule="auto"/>
        <w:ind w:firstLine="70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 - </w:t>
      </w:r>
      <w:r w:rsidR="00516894" w:rsidRPr="00D75DC5">
        <w:rPr>
          <w:rFonts w:asciiTheme="minorHAnsi" w:hAnsiTheme="minorHAnsi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16894" w:rsidRPr="00D75DC5" w:rsidRDefault="00F1428C" w:rsidP="002E2E78">
      <w:pPr>
        <w:autoSpaceDE w:val="0"/>
        <w:autoSpaceDN w:val="0"/>
        <w:adjustRightInd w:val="0"/>
        <w:ind w:firstLine="70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proofErr w:type="gramStart"/>
      <w:r w:rsidRPr="00D75DC5">
        <w:rPr>
          <w:rFonts w:asciiTheme="minorHAnsi" w:hAnsiTheme="minorHAnsi" w:cs="Times New Roman CYR"/>
          <w:sz w:val="28"/>
          <w:szCs w:val="28"/>
        </w:rPr>
        <w:t xml:space="preserve">- </w:t>
      </w:r>
      <w:r w:rsidR="00516894" w:rsidRPr="00D75DC5">
        <w:rPr>
          <w:rFonts w:asciiTheme="minorHAnsi" w:hAnsiTheme="minorHAnsi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16894" w:rsidRPr="00D75DC5" w:rsidRDefault="00516894" w:rsidP="00516894">
      <w:pPr>
        <w:autoSpaceDE w:val="0"/>
        <w:autoSpaceDN w:val="0"/>
        <w:adjustRightInd w:val="0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7E74F5" w:rsidRPr="00D75DC5">
        <w:rPr>
          <w:rFonts w:asciiTheme="minorHAnsi" w:hAnsiTheme="minorHAnsi" w:cs="Times New Roman CYR"/>
          <w:sz w:val="28"/>
          <w:szCs w:val="28"/>
        </w:rPr>
        <w:t xml:space="preserve">         -  </w:t>
      </w:r>
      <w:proofErr w:type="gramStart"/>
      <w:r w:rsidR="007E74F5" w:rsidRPr="00D75DC5">
        <w:rPr>
          <w:rFonts w:asciiTheme="minorHAnsi" w:hAnsiTheme="minorHAnsi" w:cs="Times New Roman CYR"/>
          <w:sz w:val="28"/>
          <w:szCs w:val="28"/>
        </w:rPr>
        <w:t>основным требование</w:t>
      </w:r>
      <w:r w:rsidR="002745D5" w:rsidRPr="00D75DC5">
        <w:rPr>
          <w:rFonts w:asciiTheme="minorHAnsi" w:hAnsiTheme="minorHAnsi" w:cs="Times New Roman CYR"/>
          <w:sz w:val="28"/>
          <w:szCs w:val="28"/>
        </w:rPr>
        <w:t>м, представляемым к системе  вои</w:t>
      </w:r>
      <w:r w:rsidR="007E74F5" w:rsidRPr="00D75DC5">
        <w:rPr>
          <w:rFonts w:asciiTheme="minorHAnsi" w:hAnsiTheme="minorHAnsi" w:cs="Times New Roman CYR"/>
          <w:sz w:val="28"/>
          <w:szCs w:val="28"/>
        </w:rPr>
        <w:t>нского учета является</w:t>
      </w:r>
      <w:proofErr w:type="gramEnd"/>
      <w:r w:rsidR="007E74F5" w:rsidRPr="00D75DC5">
        <w:rPr>
          <w:rFonts w:asciiTheme="minorHAnsi" w:hAnsiTheme="minorHAnsi" w:cs="Times New Roman CYR"/>
          <w:sz w:val="28"/>
          <w:szCs w:val="28"/>
        </w:rPr>
        <w:t xml:space="preserve"> постоянное обеспечение полноты и </w:t>
      </w:r>
      <w:r w:rsidR="000855D2" w:rsidRPr="00D75DC5">
        <w:rPr>
          <w:rFonts w:asciiTheme="minorHAnsi" w:hAnsiTheme="minorHAnsi" w:cs="Times New Roman CYR"/>
          <w:sz w:val="28"/>
          <w:szCs w:val="28"/>
        </w:rPr>
        <w:t>достоверности,</w:t>
      </w:r>
      <w:r w:rsidR="007E74F5" w:rsidRPr="00D75DC5">
        <w:rPr>
          <w:rFonts w:asciiTheme="minorHAnsi" w:hAnsiTheme="minorHAnsi" w:cs="Times New Roman CYR"/>
          <w:sz w:val="28"/>
          <w:szCs w:val="28"/>
        </w:rPr>
        <w:t xml:space="preserve"> данных определяемых количественный состав и качественное состояние призывных и мобилизационных </w:t>
      </w:r>
      <w:r w:rsidR="00883836" w:rsidRPr="00D75DC5">
        <w:rPr>
          <w:rFonts w:asciiTheme="minorHAnsi" w:hAnsiTheme="minorHAnsi" w:cs="Times New Roman CYR"/>
          <w:sz w:val="28"/>
          <w:szCs w:val="28"/>
        </w:rPr>
        <w:t>людских ресурсов.</w:t>
      </w:r>
    </w:p>
    <w:p w:rsidR="00516894" w:rsidRPr="00D75DC5" w:rsidRDefault="007E74F5" w:rsidP="00516894">
      <w:pPr>
        <w:autoSpaceDE w:val="0"/>
        <w:autoSpaceDN w:val="0"/>
        <w:adjustRightInd w:val="0"/>
        <w:jc w:val="center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>3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 xml:space="preserve">. </w:t>
      </w:r>
      <w:r w:rsidRPr="00D75DC5">
        <w:rPr>
          <w:rFonts w:asciiTheme="minorHAnsi" w:hAnsiTheme="minorHAnsi" w:cs="Times New Roman CYR"/>
          <w:b/>
          <w:bCs/>
          <w:sz w:val="28"/>
          <w:szCs w:val="28"/>
        </w:rPr>
        <w:t>ОБЯЗАННОСТИ</w:t>
      </w:r>
    </w:p>
    <w:p w:rsidR="00516894" w:rsidRPr="00D75DC5" w:rsidRDefault="00516894" w:rsidP="00121A9F">
      <w:pPr>
        <w:autoSpaceDE w:val="0"/>
        <w:autoSpaceDN w:val="0"/>
        <w:adjustRightInd w:val="0"/>
        <w:spacing w:before="200" w:line="252" w:lineRule="auto"/>
        <w:ind w:firstLine="72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>3.1. </w:t>
      </w:r>
      <w:r w:rsidR="00CF12D8" w:rsidRPr="00D75DC5">
        <w:rPr>
          <w:rFonts w:asciiTheme="minorHAnsi" w:hAnsiTheme="minorHAnsi" w:cs="Times New Roman CYR"/>
          <w:sz w:val="28"/>
          <w:szCs w:val="28"/>
        </w:rPr>
        <w:t xml:space="preserve">При осуществлении первичного воинского учета органами местного самоуправления поселений и органами местного самоуправления городских округов обязаны: 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CF12D8" w:rsidRPr="00D75DC5">
        <w:rPr>
          <w:rFonts w:asciiTheme="minorHAnsi" w:hAnsiTheme="minorHAnsi" w:cs="Times New Roman CYR"/>
          <w:sz w:val="28"/>
          <w:szCs w:val="28"/>
        </w:rPr>
        <w:t>- о</w:t>
      </w:r>
      <w:r w:rsidRPr="00D75DC5">
        <w:rPr>
          <w:rFonts w:asciiTheme="minorHAnsi" w:hAnsiTheme="minorHAnsi" w:cs="Times New Roman CYR"/>
          <w:sz w:val="28"/>
          <w:szCs w:val="28"/>
        </w:rPr>
        <w:t>существлять</w:t>
      </w:r>
      <w:r w:rsidR="00CF12D8" w:rsidRPr="00D75DC5">
        <w:rPr>
          <w:rFonts w:asciiTheme="minorHAnsi" w:hAnsiTheme="minorHAnsi" w:cs="Times New Roman CYR"/>
          <w:sz w:val="28"/>
          <w:szCs w:val="28"/>
        </w:rPr>
        <w:t xml:space="preserve"> сбор, хранение и обработку сведений, содержащихся в документах первичного воинского учета в </w:t>
      </w:r>
      <w:r w:rsidR="000855D2" w:rsidRPr="00D75DC5">
        <w:rPr>
          <w:rFonts w:asciiTheme="minorHAnsi" w:hAnsiTheme="minorHAnsi" w:cs="Times New Roman CYR"/>
          <w:sz w:val="28"/>
          <w:szCs w:val="28"/>
        </w:rPr>
        <w:t>порядке,</w:t>
      </w:r>
      <w:r w:rsidR="00CF12D8" w:rsidRPr="00D75DC5">
        <w:rPr>
          <w:rFonts w:asciiTheme="minorHAnsi" w:hAnsiTheme="minorHAnsi" w:cs="Times New Roman CYR"/>
          <w:sz w:val="28"/>
          <w:szCs w:val="28"/>
        </w:rPr>
        <w:t xml:space="preserve"> установленном законодательством Российской Федерации в области персональных данных и Положением о воинском учете</w:t>
      </w:r>
      <w:proofErr w:type="gramStart"/>
      <w:r w:rsidR="00CF12D8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083E0C" w:rsidRPr="00D75DC5">
        <w:rPr>
          <w:rFonts w:asciiTheme="minorHAnsi" w:hAnsiTheme="minorHAnsi" w:cs="Times New Roman CYR"/>
          <w:sz w:val="28"/>
          <w:szCs w:val="28"/>
        </w:rPr>
        <w:t>.</w:t>
      </w:r>
      <w:proofErr w:type="gramEnd"/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 Состав сведений, содержащих в документах первичного воинского учета и форма учета таких сведений определяется Положением о воинском </w:t>
      </w:r>
      <w:proofErr w:type="gramStart"/>
      <w:r w:rsidR="00083E0C" w:rsidRPr="00D75DC5">
        <w:rPr>
          <w:rFonts w:asciiTheme="minorHAnsi" w:hAnsiTheme="minorHAnsi" w:cs="Times New Roman CYR"/>
          <w:sz w:val="28"/>
          <w:szCs w:val="28"/>
        </w:rPr>
        <w:t>учете</w:t>
      </w:r>
      <w:proofErr w:type="gramEnd"/>
      <w:r w:rsidR="00083E0C" w:rsidRPr="00D75DC5">
        <w:rPr>
          <w:rFonts w:asciiTheme="minorHAnsi" w:hAnsiTheme="minorHAnsi" w:cs="Times New Roman CYR"/>
          <w:sz w:val="28"/>
          <w:szCs w:val="28"/>
        </w:rPr>
        <w:t>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083E0C" w:rsidRPr="00D75DC5">
        <w:rPr>
          <w:rFonts w:asciiTheme="minorHAnsi" w:hAnsiTheme="minorHAnsi" w:cs="Times New Roman CYR"/>
          <w:sz w:val="28"/>
          <w:szCs w:val="28"/>
        </w:rPr>
        <w:t>- поддерживать сведения,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учета. При этом информация об изменении сведений содержащихся в документах воинского учета должна направляться в военный комиссариат двух недельный срок со дня ее получения;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- направлять в двухнедельный срок по запросам военных комиссариатов необходимые  для занесения в документы воинского учета сведения о </w:t>
      </w:r>
      <w:r w:rsidR="000855D2" w:rsidRPr="00D75DC5">
        <w:rPr>
          <w:rFonts w:asciiTheme="minorHAnsi" w:hAnsiTheme="minorHAnsi" w:cs="Times New Roman CYR"/>
          <w:sz w:val="28"/>
          <w:szCs w:val="28"/>
        </w:rPr>
        <w:t>гражданах,</w:t>
      </w:r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 поступающих на воинский учет</w:t>
      </w:r>
      <w:proofErr w:type="gramStart"/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 ,</w:t>
      </w:r>
      <w:proofErr w:type="gramEnd"/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 состоящих на воинском учете</w:t>
      </w:r>
      <w:r w:rsidR="00955B9B" w:rsidRPr="00D75DC5">
        <w:rPr>
          <w:rFonts w:asciiTheme="minorHAnsi" w:hAnsiTheme="minorHAnsi" w:cs="Times New Roman CYR"/>
          <w:sz w:val="28"/>
          <w:szCs w:val="28"/>
        </w:rPr>
        <w:t>, а так же не состоящих , но обязанных состоять на воинском учете;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55B9B" w:rsidRPr="00D75DC5">
        <w:rPr>
          <w:rFonts w:asciiTheme="minorHAnsi" w:hAnsiTheme="minorHAnsi" w:cs="Times New Roman CYR"/>
          <w:sz w:val="28"/>
          <w:szCs w:val="28"/>
        </w:rPr>
        <w:t xml:space="preserve">- </w:t>
      </w:r>
      <w:proofErr w:type="gramStart"/>
      <w:r w:rsidR="00955B9B" w:rsidRPr="00D75DC5">
        <w:rPr>
          <w:rFonts w:asciiTheme="minorHAnsi" w:hAnsiTheme="minorHAnsi" w:cs="Times New Roman CYR"/>
          <w:sz w:val="28"/>
          <w:szCs w:val="28"/>
        </w:rPr>
        <w:t xml:space="preserve">организовать и обеспечивать поставку на воинский учет, снятие с воинского учета и внесение изменений в документы воинского учета граждан обязанных состоять на воинском учете, при их переезде на новое место жительства, расположенное в пределах территории муниципального </w:t>
      </w:r>
      <w:r w:rsidR="00955B9B" w:rsidRPr="00D75DC5">
        <w:rPr>
          <w:rFonts w:asciiTheme="minorHAnsi" w:hAnsiTheme="minorHAnsi" w:cs="Times New Roman CYR"/>
          <w:sz w:val="28"/>
          <w:szCs w:val="28"/>
        </w:rPr>
        <w:lastRenderedPageBreak/>
        <w:t>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55B9B" w:rsidRPr="00D75DC5">
        <w:rPr>
          <w:rFonts w:asciiTheme="minorHAnsi" w:hAnsiTheme="minorHAnsi" w:cs="Times New Roman CYR"/>
          <w:sz w:val="28"/>
          <w:szCs w:val="28"/>
        </w:rPr>
        <w:t xml:space="preserve">- </w:t>
      </w:r>
      <w:proofErr w:type="gramStart"/>
      <w:r w:rsidR="00955B9B" w:rsidRPr="00D75DC5">
        <w:rPr>
          <w:rFonts w:asciiTheme="minorHAnsi" w:hAnsiTheme="minorHAnsi" w:cs="Times New Roman CYR"/>
          <w:sz w:val="28"/>
          <w:szCs w:val="28"/>
        </w:rPr>
        <w:t>осуществлять сбор информации о прохождении гражданами медицинского обследования при первичной</w:t>
      </w:r>
      <w:r w:rsidR="00083E0C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955B9B" w:rsidRPr="00D75DC5">
        <w:rPr>
          <w:rFonts w:asciiTheme="minorHAnsi" w:hAnsiTheme="minorHAnsi" w:cs="Times New Roman CYR"/>
          <w:sz w:val="28"/>
          <w:szCs w:val="28"/>
        </w:rPr>
        <w:t>поставке на воинский учет, призыве или поступлении</w:t>
      </w:r>
      <w:r w:rsidR="0002775B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955B9B" w:rsidRPr="00D75DC5">
        <w:rPr>
          <w:rFonts w:asciiTheme="minorHAnsi" w:hAnsiTheme="minorHAnsi" w:cs="Times New Roman CYR"/>
          <w:sz w:val="28"/>
          <w:szCs w:val="28"/>
        </w:rPr>
        <w:t>на военную службу по контракту, поступлении в мобилизационный</w:t>
      </w:r>
      <w:r w:rsidR="00883836" w:rsidRPr="00D75DC5">
        <w:rPr>
          <w:rFonts w:asciiTheme="minorHAnsi" w:hAnsiTheme="minorHAnsi" w:cs="Times New Roman CYR"/>
          <w:sz w:val="28"/>
          <w:szCs w:val="28"/>
        </w:rPr>
        <w:t xml:space="preserve"> людской</w:t>
      </w:r>
      <w:r w:rsidR="00955B9B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02775B" w:rsidRPr="00D75DC5">
        <w:rPr>
          <w:rFonts w:asciiTheme="minorHAnsi" w:hAnsiTheme="minorHAnsi" w:cs="Times New Roman CYR"/>
          <w:sz w:val="28"/>
          <w:szCs w:val="28"/>
        </w:rPr>
        <w:t>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02775B" w:rsidRPr="00D75DC5">
        <w:rPr>
          <w:rFonts w:asciiTheme="minorHAnsi" w:hAnsiTheme="minorHAnsi" w:cs="Times New Roman CYR"/>
          <w:sz w:val="28"/>
          <w:szCs w:val="28"/>
        </w:rPr>
        <w:t xml:space="preserve">-  </w:t>
      </w:r>
      <w:proofErr w:type="gramStart"/>
      <w:r w:rsidR="0002775B" w:rsidRPr="00D75DC5">
        <w:rPr>
          <w:rFonts w:asciiTheme="minorHAnsi" w:hAnsiTheme="minorHAnsi" w:cs="Times New Roman CYR"/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 подлежащих первоначальной поставке на воинский учет в следующем году, по форме, установленной Положением о воинском учете;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02775B" w:rsidRPr="00D75DC5">
        <w:rPr>
          <w:rFonts w:asciiTheme="minorHAnsi" w:hAnsiTheme="minorHAnsi" w:cs="Times New Roman CYR"/>
          <w:sz w:val="28"/>
          <w:szCs w:val="28"/>
        </w:rPr>
        <w:t xml:space="preserve"> - организовывать и обеспечивать своевременное оповещение граждан о вызове </w:t>
      </w:r>
      <w:r w:rsidR="00DF6C53" w:rsidRPr="00D75DC5">
        <w:rPr>
          <w:rFonts w:asciiTheme="minorHAnsi" w:hAnsiTheme="minorHAnsi" w:cs="Times New Roman CYR"/>
          <w:sz w:val="28"/>
          <w:szCs w:val="28"/>
        </w:rPr>
        <w:t>(повестках) военный комиссариат;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DF6C53" w:rsidRPr="00D75DC5">
        <w:rPr>
          <w:rFonts w:asciiTheme="minorHAnsi" w:hAnsiTheme="minorHAnsi" w:cs="Times New Roman CYR"/>
          <w:sz w:val="28"/>
          <w:szCs w:val="28"/>
        </w:rPr>
        <w:t>- вести прием граждан по вопросам воинского учета.</w:t>
      </w:r>
      <w:proofErr w:type="gramEnd"/>
    </w:p>
    <w:p w:rsidR="00516894" w:rsidRPr="00D75DC5" w:rsidRDefault="0063254F" w:rsidP="00516894">
      <w:pPr>
        <w:autoSpaceDE w:val="0"/>
        <w:autoSpaceDN w:val="0"/>
        <w:adjustRightInd w:val="0"/>
        <w:spacing w:before="280"/>
        <w:jc w:val="center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>4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. ПРАВА</w:t>
      </w:r>
    </w:p>
    <w:p w:rsidR="00903C12" w:rsidRPr="00D75DC5" w:rsidRDefault="00516894" w:rsidP="002E2E78">
      <w:pPr>
        <w:spacing w:before="240" w:after="100" w:afterAutospacing="1"/>
        <w:ind w:firstLine="72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 xml:space="preserve">4.1. Для плановой и целенаправленной работы </w:t>
      </w:r>
      <w:r w:rsidR="00903C12" w:rsidRPr="00D75DC5">
        <w:rPr>
          <w:rFonts w:asciiTheme="minorHAnsi" w:hAnsiTheme="minorHAnsi" w:cs="Times New Roman CYR"/>
          <w:sz w:val="28"/>
          <w:szCs w:val="28"/>
        </w:rPr>
        <w:t>военно-учетный работник имеет право</w:t>
      </w:r>
      <w:r w:rsidR="00B650CF" w:rsidRPr="00D75DC5">
        <w:rPr>
          <w:rFonts w:asciiTheme="minorHAnsi" w:hAnsiTheme="minorHAnsi" w:cs="Times New Roman CYR"/>
          <w:sz w:val="28"/>
          <w:szCs w:val="28"/>
        </w:rPr>
        <w:t xml:space="preserve">;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proofErr w:type="gramStart"/>
      <w:r w:rsidR="00903C12" w:rsidRPr="00D75DC5">
        <w:rPr>
          <w:rFonts w:asciiTheme="minorHAnsi" w:hAnsiTheme="minorHAnsi" w:cs="Times New Roman CYR"/>
          <w:sz w:val="28"/>
          <w:szCs w:val="28"/>
        </w:rPr>
        <w:t>-з</w:t>
      </w:r>
      <w:proofErr w:type="gramEnd"/>
      <w:r w:rsidR="00903C12" w:rsidRPr="00D75DC5">
        <w:rPr>
          <w:rFonts w:asciiTheme="minorHAnsi" w:hAnsiTheme="minorHAnsi" w:cs="Times New Roman CYR"/>
          <w:sz w:val="28"/>
          <w:szCs w:val="28"/>
        </w:rPr>
        <w:t>апрашивать у организаций и граждан информацию необходимую для занесения в документы воинского учета;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>-вызывать граждан по вопросам воинского учета и оповещать граждан о вызовах (повестках) военных комиссариатов;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>-определять порядок оповещения граждан о вызовах (повестках) военных комиссариатов;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>- определять порядок приема граждан по вопросам воинского учета;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  <w:r w:rsidR="002E2E78"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   </w:t>
      </w:r>
      <w:r w:rsidR="002E2E78" w:rsidRPr="00D75DC5">
        <w:rPr>
          <w:rFonts w:asciiTheme="minorHAnsi" w:hAnsiTheme="minorHAnsi" w:cs="Times New Roman CYR"/>
          <w:sz w:val="28"/>
          <w:szCs w:val="28"/>
        </w:rPr>
        <w:tab/>
      </w:r>
      <w:r w:rsidR="00903C12" w:rsidRPr="00D75DC5">
        <w:rPr>
          <w:rFonts w:asciiTheme="minorHAnsi" w:hAnsiTheme="minorHAnsi" w:cs="Times New Roman CYR"/>
          <w:sz w:val="28"/>
          <w:szCs w:val="28"/>
        </w:rPr>
        <w:t>- вносить в военные комиссариаты предложения о совершенствовании организации первичного воинского учета.</w:t>
      </w:r>
    </w:p>
    <w:p w:rsidR="00516894" w:rsidRPr="00D75DC5" w:rsidRDefault="00903C12" w:rsidP="00516894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  <w:r w:rsidRPr="00D75DC5">
        <w:rPr>
          <w:rFonts w:asciiTheme="minorHAnsi" w:hAnsiTheme="minorHAnsi" w:cs="Times New Roman CYR"/>
          <w:b/>
          <w:bCs/>
          <w:sz w:val="28"/>
          <w:szCs w:val="28"/>
        </w:rPr>
        <w:t>5</w:t>
      </w:r>
      <w:r w:rsidR="00516894" w:rsidRPr="00D75DC5">
        <w:rPr>
          <w:rFonts w:asciiTheme="minorHAnsi" w:hAnsiTheme="minorHAnsi" w:cs="Times New Roman CYR"/>
          <w:b/>
          <w:bCs/>
          <w:sz w:val="28"/>
          <w:szCs w:val="28"/>
        </w:rPr>
        <w:t>. РУКОВОДСТВО</w:t>
      </w:r>
    </w:p>
    <w:p w:rsidR="00CF12D8" w:rsidRPr="00D75DC5" w:rsidRDefault="002E2E78" w:rsidP="002E2E78">
      <w:pPr>
        <w:autoSpaceDE w:val="0"/>
        <w:autoSpaceDN w:val="0"/>
        <w:adjustRightInd w:val="0"/>
        <w:spacing w:before="260"/>
        <w:ind w:firstLine="540"/>
        <w:jc w:val="left"/>
        <w:rPr>
          <w:rFonts w:asciiTheme="minorHAnsi" w:hAnsiTheme="minorHAnsi" w:cs="Times New Roman CYR"/>
          <w:sz w:val="28"/>
          <w:szCs w:val="28"/>
        </w:rPr>
      </w:pPr>
      <w:r w:rsidRPr="00D75DC5">
        <w:rPr>
          <w:rFonts w:asciiTheme="minorHAnsi" w:hAnsiTheme="minorHAnsi" w:cs="Times New Roman CYR"/>
          <w:sz w:val="28"/>
          <w:szCs w:val="28"/>
        </w:rPr>
        <w:tab/>
      </w:r>
      <w:r w:rsidR="00516894" w:rsidRPr="00D75DC5">
        <w:rPr>
          <w:rFonts w:asciiTheme="minorHAnsi" w:hAnsiTheme="minorHAnsi" w:cs="Times New Roman CYR"/>
          <w:sz w:val="28"/>
          <w:szCs w:val="28"/>
        </w:rPr>
        <w:t>5.1.</w:t>
      </w:r>
      <w:r w:rsidR="00903C12" w:rsidRPr="00D75DC5">
        <w:rPr>
          <w:rFonts w:asciiTheme="minorHAnsi" w:hAnsiTheme="minorHAnsi" w:cs="Times New Roman CYR"/>
          <w:sz w:val="28"/>
          <w:szCs w:val="28"/>
        </w:rPr>
        <w:t>Военно-учетный работник Целинного муниципального образования назначается на должность и освобождается от должности главой Целинного муниципального</w:t>
      </w:r>
      <w:r w:rsidRPr="00D75DC5">
        <w:rPr>
          <w:rFonts w:asciiTheme="minorHAnsi" w:hAnsiTheme="minorHAnsi" w:cs="Times New Roman CYR"/>
          <w:sz w:val="28"/>
          <w:szCs w:val="28"/>
        </w:rPr>
        <w:t xml:space="preserve"> </w:t>
      </w:r>
      <w:r w:rsidR="00903C12" w:rsidRPr="00D75DC5">
        <w:rPr>
          <w:rFonts w:asciiTheme="minorHAnsi" w:hAnsiTheme="minorHAnsi" w:cs="Times New Roman CYR"/>
          <w:sz w:val="28"/>
          <w:szCs w:val="28"/>
        </w:rPr>
        <w:t>образования.</w:t>
      </w:r>
      <w:r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                                                                    </w:t>
      </w:r>
      <w:r w:rsidRPr="00D75DC5">
        <w:rPr>
          <w:rFonts w:asciiTheme="minorHAnsi" w:hAnsiTheme="minorHAnsi" w:cs="Times New Roman CYR"/>
          <w:sz w:val="28"/>
          <w:szCs w:val="28"/>
        </w:rPr>
        <w:tab/>
      </w:r>
      <w:r w:rsidR="00CF12D8" w:rsidRPr="00D75DC5">
        <w:rPr>
          <w:rFonts w:asciiTheme="minorHAnsi" w:hAnsiTheme="minorHAnsi" w:cs="Times New Roman CYR"/>
          <w:sz w:val="28"/>
          <w:szCs w:val="28"/>
        </w:rPr>
        <w:t>5.2.Военно-учетный работник находится в непосредственном подчинении Целинного муниципального образования.</w:t>
      </w:r>
      <w:r w:rsidRPr="00D75DC5">
        <w:rPr>
          <w:rFonts w:asciiTheme="minorHAnsi" w:hAnsiTheme="minorHAnsi" w:cs="Times New Roman CYR"/>
          <w:sz w:val="28"/>
          <w:szCs w:val="28"/>
        </w:rPr>
        <w:t xml:space="preserve">                                        </w:t>
      </w:r>
      <w:r w:rsidRPr="00D75DC5">
        <w:rPr>
          <w:rFonts w:asciiTheme="minorHAnsi" w:hAnsiTheme="minorHAnsi" w:cs="Times New Roman CYR"/>
          <w:sz w:val="28"/>
          <w:szCs w:val="28"/>
        </w:rPr>
        <w:tab/>
      </w:r>
      <w:r w:rsidR="00CF12D8" w:rsidRPr="00D75DC5">
        <w:rPr>
          <w:rFonts w:asciiTheme="minorHAnsi" w:hAnsiTheme="minorHAnsi" w:cs="Times New Roman CYR"/>
          <w:sz w:val="28"/>
          <w:szCs w:val="28"/>
        </w:rPr>
        <w:t xml:space="preserve">5.3.В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Целинного муниципального образования. </w:t>
      </w:r>
    </w:p>
    <w:p w:rsidR="00186261" w:rsidRPr="00D75DC5" w:rsidRDefault="000A7AE0" w:rsidP="006950F6">
      <w:pPr>
        <w:autoSpaceDE w:val="0"/>
        <w:autoSpaceDN w:val="0"/>
        <w:adjustRightInd w:val="0"/>
        <w:spacing w:line="216" w:lineRule="auto"/>
        <w:rPr>
          <w:rFonts w:asciiTheme="minorHAnsi" w:hAnsiTheme="minorHAnsi" w:cs="Times New Roman"/>
          <w:sz w:val="24"/>
          <w:szCs w:val="28"/>
          <w:lang w:eastAsia="ru-RU"/>
        </w:rPr>
      </w:pPr>
      <w:r w:rsidRPr="00D75DC5">
        <w:rPr>
          <w:rFonts w:asciiTheme="minorHAnsi" w:hAnsiTheme="minorHAnsi" w:cs="Times New Roman CYR"/>
          <w:sz w:val="28"/>
          <w:szCs w:val="28"/>
        </w:rPr>
        <w:tab/>
      </w:r>
      <w:r w:rsidRPr="00D75DC5">
        <w:rPr>
          <w:rFonts w:asciiTheme="minorHAnsi" w:hAnsiTheme="minorHAnsi" w:cs="Times New Roman CYR"/>
          <w:sz w:val="28"/>
          <w:szCs w:val="28"/>
        </w:rPr>
        <w:tab/>
      </w:r>
    </w:p>
    <w:p w:rsidR="00BB28BF" w:rsidRPr="006F1602" w:rsidRDefault="00BB28BF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6F1602">
        <w:rPr>
          <w:rFonts w:asciiTheme="minorHAnsi" w:hAnsiTheme="minorHAnsi" w:cs="Times New Roman"/>
          <w:sz w:val="24"/>
          <w:szCs w:val="28"/>
          <w:lang w:eastAsia="ru-RU"/>
        </w:rPr>
        <w:lastRenderedPageBreak/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</w:r>
    </w:p>
    <w:p w:rsidR="00BB28BF" w:rsidRPr="006F1602" w:rsidRDefault="00BB28BF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ab/>
        <w:t>Приложение № 2</w:t>
      </w:r>
    </w:p>
    <w:p w:rsidR="00BB28BF" w:rsidRPr="006F1602" w:rsidRDefault="00BB28BF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6F1602">
        <w:rPr>
          <w:rFonts w:asciiTheme="minorHAnsi" w:hAnsiTheme="minorHAnsi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            к Постановлению Главы Целинного муниципального образования</w:t>
      </w:r>
    </w:p>
    <w:p w:rsidR="00BB28BF" w:rsidRPr="006F1602" w:rsidRDefault="00BB28BF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                                                                                               от </w:t>
      </w:r>
      <w:r w:rsidR="00573D61">
        <w:rPr>
          <w:rFonts w:asciiTheme="minorHAnsi" w:hAnsiTheme="minorHAnsi" w:cs="Times New Roman"/>
          <w:sz w:val="24"/>
          <w:szCs w:val="28"/>
          <w:lang w:eastAsia="ru-RU"/>
        </w:rPr>
        <w:t>09</w:t>
      </w:r>
      <w:r w:rsidR="000855D2"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 января </w:t>
      </w:r>
      <w:r w:rsidR="006950F6"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 </w:t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 </w:t>
      </w:r>
      <w:r w:rsidR="00D75DC5">
        <w:rPr>
          <w:rFonts w:asciiTheme="minorHAnsi" w:hAnsiTheme="minorHAnsi" w:cs="Times New Roman"/>
          <w:sz w:val="24"/>
          <w:szCs w:val="28"/>
          <w:lang w:eastAsia="ru-RU"/>
        </w:rPr>
        <w:t>2023</w:t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>г</w:t>
      </w:r>
      <w:r w:rsidR="006950F6" w:rsidRPr="006F1602">
        <w:rPr>
          <w:rFonts w:asciiTheme="minorHAnsi" w:hAnsiTheme="minorHAnsi" w:cs="Times New Roman"/>
          <w:sz w:val="24"/>
          <w:szCs w:val="28"/>
          <w:lang w:eastAsia="ru-RU"/>
        </w:rPr>
        <w:t>ода.</w:t>
      </w:r>
      <w:r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     №</w:t>
      </w:r>
      <w:r w:rsidR="00614A00" w:rsidRPr="006F1602">
        <w:rPr>
          <w:rFonts w:asciiTheme="minorHAnsi" w:hAnsiTheme="minorHAnsi" w:cs="Times New Roman"/>
          <w:sz w:val="24"/>
          <w:szCs w:val="28"/>
          <w:lang w:eastAsia="ru-RU"/>
        </w:rPr>
        <w:t xml:space="preserve"> 1</w:t>
      </w:r>
    </w:p>
    <w:p w:rsidR="003B21B5" w:rsidRPr="006F1602" w:rsidRDefault="003B21B5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</w:p>
    <w:p w:rsidR="003B21B5" w:rsidRPr="006F1602" w:rsidRDefault="003B21B5" w:rsidP="00BB28BF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</w:p>
    <w:p w:rsidR="00516894" w:rsidRPr="006F1602" w:rsidRDefault="00FC0959" w:rsidP="002F3900">
      <w:pPr>
        <w:jc w:val="right"/>
        <w:rPr>
          <w:rFonts w:asciiTheme="minorHAnsi" w:hAnsiTheme="minorHAnsi" w:cs="Times New Roman"/>
          <w:sz w:val="24"/>
          <w:szCs w:val="28"/>
          <w:lang w:eastAsia="ru-RU"/>
        </w:rPr>
      </w:pPr>
      <w:r w:rsidRPr="00FC0959">
        <w:rPr>
          <w:rFonts w:asciiTheme="minorHAnsi" w:hAnsiTheme="minorHAnsi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53.2pt;margin-top:2.85pt;width:226.5pt;height:99.15pt;z-index:251661312" stroked="f">
            <v:textbox style="mso-next-textbox:#_x0000_s1030">
              <w:txbxContent>
                <w:p w:rsidR="003B21B5" w:rsidRDefault="003B21B5" w:rsidP="003B21B5">
                  <w:pPr>
                    <w:rPr>
                      <w:spacing w:val="3"/>
                      <w:sz w:val="24"/>
                      <w:szCs w:val="16"/>
                    </w:rPr>
                  </w:pPr>
                  <w:r>
                    <w:rPr>
                      <w:spacing w:val="3"/>
                      <w:sz w:val="24"/>
                      <w:szCs w:val="16"/>
                    </w:rPr>
                    <w:t xml:space="preserve">                </w:t>
                  </w:r>
                </w:p>
                <w:p w:rsidR="003B21B5" w:rsidRPr="00D75DC5" w:rsidRDefault="003B21B5" w:rsidP="003B21B5">
                  <w:pPr>
                    <w:rPr>
                      <w:rFonts w:asciiTheme="minorHAnsi" w:hAnsiTheme="minorHAnsi"/>
                      <w:spacing w:val="3"/>
                      <w:sz w:val="24"/>
                      <w:szCs w:val="16"/>
                    </w:rPr>
                  </w:pPr>
                  <w:r>
                    <w:rPr>
                      <w:spacing w:val="3"/>
                      <w:sz w:val="24"/>
                      <w:szCs w:val="16"/>
                    </w:rPr>
                    <w:t xml:space="preserve">                       </w:t>
                  </w:r>
                  <w:r w:rsidRPr="00D75DC5">
                    <w:rPr>
                      <w:rFonts w:asciiTheme="minorHAnsi" w:hAnsiTheme="minorHAnsi" w:cs="Times New Roman"/>
                      <w:b/>
                      <w:spacing w:val="3"/>
                      <w:sz w:val="24"/>
                      <w:szCs w:val="16"/>
                    </w:rPr>
                    <w:t>УТВЕРЖДАЮ»</w:t>
                  </w:r>
                </w:p>
                <w:p w:rsidR="003B21B5" w:rsidRPr="00D75DC5" w:rsidRDefault="003B21B5" w:rsidP="003B21B5">
                  <w:pPr>
                    <w:jc w:val="left"/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ab/>
                    <w:t xml:space="preserve">Глава  Целинного                                </w:t>
                  </w: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ab/>
                    <w:t>муниципального образования</w:t>
                  </w:r>
                </w:p>
                <w:p w:rsidR="003B21B5" w:rsidRPr="00D75DC5" w:rsidRDefault="003B21B5" w:rsidP="003B21B5">
                  <w:pPr>
                    <w:jc w:val="left"/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ab/>
                    <w:t>___________ Д.В. Павловский</w:t>
                  </w:r>
                </w:p>
                <w:p w:rsidR="003B21B5" w:rsidRPr="005F0015" w:rsidRDefault="003B21B5" w:rsidP="003B21B5">
                  <w:pPr>
                    <w:rPr>
                      <w:sz w:val="24"/>
                    </w:rPr>
                  </w:pPr>
                </w:p>
                <w:p w:rsidR="003B21B5" w:rsidRPr="00D02AF6" w:rsidRDefault="003B21B5" w:rsidP="003B21B5"/>
              </w:txbxContent>
            </v:textbox>
          </v:rect>
        </w:pict>
      </w:r>
      <w:r w:rsidRPr="00FC0959">
        <w:rPr>
          <w:rFonts w:asciiTheme="minorHAnsi" w:hAnsiTheme="minorHAnsi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0.1pt;margin-top:2.85pt;width:254.8pt;height:99.15pt;z-index:251660288" stroked="f">
            <v:textbox style="mso-next-textbox:#_x0000_s1029">
              <w:txbxContent>
                <w:p w:rsidR="003B21B5" w:rsidRPr="00D75DC5" w:rsidRDefault="003B21B5" w:rsidP="003B21B5">
                  <w:pPr>
                    <w:jc w:val="left"/>
                    <w:rPr>
                      <w:rFonts w:asciiTheme="minorHAnsi" w:hAnsiTheme="minorHAnsi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16"/>
                    </w:rPr>
                    <w:t xml:space="preserve">          </w:t>
                  </w:r>
                  <w:r w:rsidRPr="00D75DC5">
                    <w:rPr>
                      <w:rFonts w:asciiTheme="minorHAnsi" w:hAnsiTheme="minorHAnsi" w:cs="Times New Roman"/>
                      <w:b/>
                      <w:spacing w:val="3"/>
                      <w:sz w:val="24"/>
                      <w:szCs w:val="16"/>
                    </w:rPr>
                    <w:t>«СОГЛАСОВАНО»</w:t>
                  </w:r>
                  <w:r w:rsidRPr="00D75DC5">
                    <w:rPr>
                      <w:rFonts w:asciiTheme="minorHAnsi" w:hAnsiTheme="minorHAnsi" w:cs="Times New Roman"/>
                      <w:b/>
                      <w:sz w:val="24"/>
                    </w:rPr>
                    <w:t xml:space="preserve">                                          </w:t>
                  </w:r>
                  <w:r w:rsidRPr="00D75DC5">
                    <w:rPr>
                      <w:rFonts w:asciiTheme="minorHAnsi" w:hAnsiTheme="minorHAnsi" w:cs="Times New Roman"/>
                      <w:spacing w:val="2"/>
                      <w:sz w:val="24"/>
                      <w:szCs w:val="16"/>
                    </w:rPr>
                    <w:t xml:space="preserve">Военный  комиссар                                              </w:t>
                  </w: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(г</w:t>
                  </w:r>
                  <w:proofErr w:type="gramStart"/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.П</w:t>
                  </w:r>
                  <w:proofErr w:type="gramEnd"/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угачев, Ивантеевского, Краснопартизанского, Перелюбского и Пугачевского районов</w:t>
                  </w:r>
                  <w:r w:rsidRPr="00D75DC5">
                    <w:rPr>
                      <w:rFonts w:asciiTheme="minorHAnsi" w:hAnsiTheme="minorHAnsi" w:cs="Times New Roman"/>
                      <w:b/>
                      <w:sz w:val="24"/>
                    </w:rPr>
                    <w:t xml:space="preserve"> </w:t>
                  </w: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Саратовской области)</w:t>
                  </w:r>
                </w:p>
                <w:p w:rsidR="003B21B5" w:rsidRPr="00D75DC5" w:rsidRDefault="003B21B5" w:rsidP="003B21B5">
                  <w:pPr>
                    <w:jc w:val="left"/>
                    <w:rPr>
                      <w:rFonts w:asciiTheme="minorHAnsi" w:hAnsiTheme="minorHAnsi"/>
                      <w:spacing w:val="3"/>
                      <w:sz w:val="24"/>
                      <w:szCs w:val="16"/>
                    </w:rPr>
                  </w:pPr>
                  <w:r w:rsidRPr="00D75DC5">
                    <w:rPr>
                      <w:rFonts w:asciiTheme="minorHAnsi" w:hAnsiTheme="minorHAnsi" w:cs="Times New Roman"/>
                      <w:spacing w:val="3"/>
                      <w:sz w:val="24"/>
                      <w:szCs w:val="16"/>
                    </w:rPr>
                    <w:t>____________ А.В.Капитонов</w:t>
                  </w:r>
                </w:p>
                <w:p w:rsidR="003B21B5" w:rsidRPr="005F0015" w:rsidRDefault="003B21B5" w:rsidP="003B21B5">
                  <w:pPr>
                    <w:jc w:val="center"/>
                    <w:rPr>
                      <w:spacing w:val="3"/>
                      <w:sz w:val="24"/>
                      <w:szCs w:val="16"/>
                    </w:rPr>
                  </w:pPr>
                  <w:r w:rsidRPr="005F0015">
                    <w:rPr>
                      <w:spacing w:val="3"/>
                      <w:sz w:val="24"/>
                      <w:szCs w:val="16"/>
                    </w:rPr>
                    <w:t xml:space="preserve"> </w:t>
                  </w:r>
                </w:p>
                <w:p w:rsidR="003B21B5" w:rsidRPr="00D02AF6" w:rsidRDefault="003B21B5" w:rsidP="003B21B5"/>
              </w:txbxContent>
            </v:textbox>
          </v:rect>
        </w:pict>
      </w:r>
    </w:p>
    <w:p w:rsidR="002F3900" w:rsidRPr="006F1602" w:rsidRDefault="002F3900" w:rsidP="000A7AE0">
      <w:pPr>
        <w:ind w:firstLine="709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3B21B5" w:rsidRPr="006F1602" w:rsidRDefault="003B21B5" w:rsidP="000A7AE0">
      <w:pPr>
        <w:ind w:firstLine="709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3B21B5" w:rsidRPr="006F1602" w:rsidRDefault="003B21B5" w:rsidP="000A7AE0">
      <w:pPr>
        <w:ind w:firstLine="709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3B21B5" w:rsidRPr="006F1602" w:rsidRDefault="003B21B5" w:rsidP="000A7AE0">
      <w:pPr>
        <w:ind w:firstLine="709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3B21B5" w:rsidRPr="006F1602" w:rsidRDefault="003B21B5" w:rsidP="000A7AE0">
      <w:pPr>
        <w:ind w:firstLine="709"/>
        <w:jc w:val="left"/>
        <w:rPr>
          <w:rFonts w:asciiTheme="minorHAnsi" w:hAnsiTheme="minorHAnsi" w:cs="Times New Roman"/>
          <w:sz w:val="28"/>
          <w:szCs w:val="28"/>
          <w:lang w:eastAsia="ru-RU"/>
        </w:rPr>
      </w:pPr>
    </w:p>
    <w:p w:rsidR="003B21B5" w:rsidRPr="006F1602" w:rsidRDefault="003B21B5" w:rsidP="00121A9F">
      <w:pPr>
        <w:ind w:firstLine="709"/>
        <w:jc w:val="center"/>
        <w:rPr>
          <w:rFonts w:asciiTheme="minorHAnsi" w:hAnsiTheme="minorHAnsi" w:cs="Times New Roman"/>
          <w:b/>
          <w:sz w:val="28"/>
          <w:szCs w:val="28"/>
          <w:lang w:eastAsia="ru-RU"/>
        </w:rPr>
      </w:pPr>
    </w:p>
    <w:p w:rsidR="003B21B5" w:rsidRPr="006F1602" w:rsidRDefault="003B21B5" w:rsidP="00121A9F">
      <w:pPr>
        <w:ind w:firstLine="709"/>
        <w:jc w:val="center"/>
        <w:rPr>
          <w:rFonts w:asciiTheme="minorHAnsi" w:hAnsiTheme="minorHAnsi" w:cs="Times New Roman"/>
          <w:b/>
          <w:sz w:val="28"/>
          <w:szCs w:val="28"/>
          <w:lang w:eastAsia="ru-RU"/>
        </w:rPr>
      </w:pPr>
    </w:p>
    <w:p w:rsidR="00121A9F" w:rsidRDefault="003B21B5" w:rsidP="00D75DC5">
      <w:pPr>
        <w:ind w:firstLine="709"/>
        <w:jc w:val="center"/>
        <w:rPr>
          <w:rFonts w:asciiTheme="minorHAnsi" w:hAnsiTheme="minorHAnsi" w:cs="Times New Roman"/>
          <w:b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ФУНКЦИОНАЛЬНЫЕ </w:t>
      </w:r>
      <w:r w:rsidR="002F3900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О</w:t>
      </w:r>
      <w:r w:rsidR="000A7AE0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БЯЗАННОСТИ           </w:t>
      </w:r>
      <w:r w:rsidR="00121A9F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                                      </w:t>
      </w:r>
      <w:r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  </w:t>
      </w:r>
      <w:r w:rsidR="00121A9F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СПЕЦИАЛИСТА  ПО </w:t>
      </w:r>
      <w:r w:rsidR="002F3900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П</w:t>
      </w:r>
      <w:r w:rsidR="00D75DC5">
        <w:rPr>
          <w:rFonts w:asciiTheme="minorHAnsi" w:hAnsiTheme="minorHAnsi" w:cs="Times New Roman"/>
          <w:b/>
          <w:sz w:val="28"/>
          <w:szCs w:val="28"/>
          <w:lang w:eastAsia="ru-RU"/>
        </w:rPr>
        <w:t xml:space="preserve">ЕРВИЧНОМУ ВОИНСКОМУ </w:t>
      </w:r>
      <w:r w:rsidR="000A7AE0" w:rsidRPr="006F1602">
        <w:rPr>
          <w:rFonts w:asciiTheme="minorHAnsi" w:hAnsiTheme="minorHAnsi" w:cs="Times New Roman"/>
          <w:b/>
          <w:sz w:val="28"/>
          <w:szCs w:val="28"/>
          <w:lang w:eastAsia="ru-RU"/>
        </w:rPr>
        <w:t>УЧЕТУ</w:t>
      </w:r>
    </w:p>
    <w:p w:rsidR="00D75DC5" w:rsidRPr="006F1602" w:rsidRDefault="00D75DC5" w:rsidP="00D75DC5">
      <w:pPr>
        <w:ind w:firstLine="709"/>
        <w:jc w:val="center"/>
        <w:rPr>
          <w:rFonts w:asciiTheme="minorHAnsi" w:hAnsiTheme="minorHAnsi" w:cs="Times New Roman"/>
          <w:sz w:val="28"/>
          <w:szCs w:val="28"/>
          <w:lang w:eastAsia="ru-RU"/>
        </w:rPr>
      </w:pPr>
    </w:p>
    <w:p w:rsidR="00516894" w:rsidRPr="006F1602" w:rsidRDefault="000A7AE0" w:rsidP="00D75DC5">
      <w:pPr>
        <w:jc w:val="left"/>
        <w:rPr>
          <w:rFonts w:asciiTheme="minorHAnsi" w:hAnsiTheme="minorHAnsi" w:cs="Times New Roman"/>
          <w:sz w:val="28"/>
          <w:szCs w:val="28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>Специалист по первично</w:t>
      </w:r>
      <w:r w:rsidR="00D75DC5">
        <w:rPr>
          <w:rFonts w:asciiTheme="minorHAnsi" w:hAnsiTheme="minorHAnsi" w:cs="Times New Roman"/>
          <w:sz w:val="28"/>
          <w:szCs w:val="28"/>
          <w:lang w:eastAsia="ru-RU"/>
        </w:rPr>
        <w:t xml:space="preserve">му воинскому учету отвечает:                                                                                                    </w:t>
      </w: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- за организацию </w:t>
      </w:r>
      <w:r w:rsidR="00C72050" w:rsidRPr="006F1602">
        <w:rPr>
          <w:rFonts w:asciiTheme="minorHAnsi" w:hAnsiTheme="minorHAnsi" w:cs="Times New Roman"/>
          <w:sz w:val="28"/>
          <w:szCs w:val="28"/>
          <w:lang w:eastAsia="ru-RU"/>
        </w:rPr>
        <w:t>и осуществление первого воинского учета граждан, проживающих или пребывающих (на срок б</w:t>
      </w:r>
      <w:r w:rsidR="00D75DC5">
        <w:rPr>
          <w:rFonts w:asciiTheme="minorHAnsi" w:hAnsiTheme="minorHAnsi" w:cs="Times New Roman"/>
          <w:sz w:val="28"/>
          <w:szCs w:val="28"/>
          <w:lang w:eastAsia="ru-RU"/>
        </w:rPr>
        <w:t>олее трех месяце) на территории</w:t>
      </w:r>
      <w:r w:rsidR="00C72050" w:rsidRPr="006F1602">
        <w:rPr>
          <w:rFonts w:asciiTheme="minorHAnsi" w:hAnsiTheme="minorHAnsi" w:cs="Times New Roman"/>
          <w:sz w:val="28"/>
          <w:szCs w:val="28"/>
          <w:lang w:eastAsia="ru-RU"/>
        </w:rPr>
        <w:t>Целинного муниципального образования;</w:t>
      </w:r>
    </w:p>
    <w:p w:rsidR="00EC0C0D" w:rsidRPr="006F1602" w:rsidRDefault="00C72050" w:rsidP="00D75DC5">
      <w:pPr>
        <w:jc w:val="left"/>
        <w:rPr>
          <w:rFonts w:asciiTheme="minorHAnsi" w:hAnsiTheme="minorHAnsi" w:cs="Times New Roman"/>
          <w:sz w:val="28"/>
          <w:szCs w:val="28"/>
          <w:lang w:eastAsia="ru-RU"/>
        </w:rPr>
      </w:pPr>
      <w:r w:rsidRPr="006F1602">
        <w:rPr>
          <w:rFonts w:asciiTheme="minorHAnsi" w:hAnsiTheme="minorHAnsi" w:cs="Times New Roman"/>
          <w:sz w:val="28"/>
          <w:szCs w:val="28"/>
        </w:rPr>
        <w:t xml:space="preserve">- за поддержание в актуальном состоянии сведений, содержащихся в </w:t>
      </w:r>
      <w:r w:rsidR="00EC0C0D" w:rsidRPr="006F1602">
        <w:rPr>
          <w:rFonts w:asciiTheme="minorHAnsi" w:hAnsiTheme="minorHAnsi" w:cs="Times New Roman"/>
          <w:sz w:val="28"/>
          <w:szCs w:val="28"/>
        </w:rPr>
        <w:t>документах</w:t>
      </w:r>
      <w:r w:rsidRPr="006F1602">
        <w:rPr>
          <w:rFonts w:asciiTheme="minorHAnsi" w:hAnsiTheme="minorHAnsi" w:cs="Times New Roman"/>
          <w:sz w:val="28"/>
          <w:szCs w:val="28"/>
        </w:rPr>
        <w:t xml:space="preserve"> первичного воинского учета, и обеспечение поддержания в актуальном состоянии сведений, содержащихся в документах воинского учета отдела воинского комиссариата Саратовской области по</w:t>
      </w:r>
      <w:r w:rsidRPr="006F1602">
        <w:rPr>
          <w:rFonts w:asciiTheme="minorHAnsi" w:hAnsiTheme="minorHAnsi"/>
        </w:rPr>
        <w:t xml:space="preserve"> </w:t>
      </w:r>
      <w:r w:rsidRPr="006F1602">
        <w:rPr>
          <w:rFonts w:asciiTheme="minorHAnsi" w:hAnsiTheme="minorHAnsi" w:cs="Times New Roman CYR"/>
          <w:sz w:val="28"/>
          <w:szCs w:val="28"/>
        </w:rPr>
        <w:t>г</w:t>
      </w:r>
      <w:proofErr w:type="gramStart"/>
      <w:r w:rsidRPr="006F1602">
        <w:rPr>
          <w:rFonts w:asciiTheme="minorHAnsi" w:hAnsiTheme="minorHAnsi" w:cs="Times New Roman CYR"/>
          <w:sz w:val="28"/>
          <w:szCs w:val="28"/>
        </w:rPr>
        <w:t>.П</w:t>
      </w:r>
      <w:proofErr w:type="gramEnd"/>
      <w:r w:rsidRPr="006F1602">
        <w:rPr>
          <w:rFonts w:asciiTheme="minorHAnsi" w:hAnsiTheme="minorHAnsi" w:cs="Times New Roman CYR"/>
          <w:sz w:val="28"/>
          <w:szCs w:val="28"/>
        </w:rPr>
        <w:t>угачеву, Ивантеевскому, Краснопартизанскому, Перелюбскому,</w:t>
      </w:r>
      <w:r w:rsidR="002F3900" w:rsidRPr="006F1602">
        <w:rPr>
          <w:rFonts w:asciiTheme="minorHAnsi" w:hAnsiTheme="minorHAnsi" w:cs="Times New Roman CYR"/>
          <w:sz w:val="28"/>
          <w:szCs w:val="28"/>
        </w:rPr>
        <w:t xml:space="preserve"> Пугачевскому районам</w:t>
      </w:r>
      <w:r w:rsidRPr="006F1602">
        <w:rPr>
          <w:rFonts w:asciiTheme="minorHAnsi" w:hAnsiTheme="minorHAnsi" w:cs="Times New Roman CYR"/>
          <w:sz w:val="28"/>
          <w:szCs w:val="28"/>
        </w:rPr>
        <w:t>.</w:t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   </w:t>
      </w:r>
      <w:proofErr w:type="gramStart"/>
      <w:r w:rsidR="00D75DC5">
        <w:rPr>
          <w:rFonts w:asciiTheme="minorHAnsi" w:hAnsiTheme="minorHAnsi" w:cs="Times New Roman CYR"/>
          <w:sz w:val="28"/>
          <w:szCs w:val="28"/>
        </w:rPr>
        <w:t>Он обязан: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</w:t>
      </w:r>
      <w:r w:rsidRPr="006F1602">
        <w:rPr>
          <w:rFonts w:asciiTheme="minorHAnsi" w:hAnsiTheme="minorHAnsi" w:cs="Times New Roman CYR"/>
          <w:sz w:val="28"/>
          <w:szCs w:val="28"/>
        </w:rPr>
        <w:t xml:space="preserve">- осуществлять первичный воинский учет граждан, пребывающих в запасе, и граждан, подлежащих призыву на военную </w:t>
      </w:r>
      <w:r w:rsidR="00BB28BF" w:rsidRPr="006F1602">
        <w:rPr>
          <w:rFonts w:asciiTheme="minorHAnsi" w:hAnsiTheme="minorHAnsi" w:cs="Times New Roman CYR"/>
          <w:sz w:val="28"/>
          <w:szCs w:val="28"/>
        </w:rPr>
        <w:t>службу, пребывающих</w:t>
      </w:r>
      <w:r w:rsidRPr="006F1602">
        <w:rPr>
          <w:rFonts w:asciiTheme="minorHAnsi" w:hAnsiTheme="minorHAnsi" w:cs="Times New Roman CYR"/>
          <w:sz w:val="28"/>
          <w:szCs w:val="28"/>
        </w:rPr>
        <w:t xml:space="preserve"> на территории посел</w:t>
      </w:r>
      <w:r w:rsidR="0093291C" w:rsidRPr="006F1602">
        <w:rPr>
          <w:rFonts w:asciiTheme="minorHAnsi" w:hAnsiTheme="minorHAnsi" w:cs="Times New Roman CYR"/>
          <w:sz w:val="28"/>
          <w:szCs w:val="28"/>
        </w:rPr>
        <w:t>ения</w:t>
      </w:r>
      <w:r w:rsidR="00D75DC5">
        <w:rPr>
          <w:rFonts w:asciiTheme="minorHAnsi" w:hAnsiTheme="minorHAnsi" w:cs="Times New Roman CYR"/>
          <w:sz w:val="28"/>
          <w:szCs w:val="28"/>
        </w:rPr>
        <w:t>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</w:t>
      </w:r>
      <w:r w:rsidRPr="006F1602">
        <w:rPr>
          <w:rFonts w:asciiTheme="minorHAnsi" w:hAnsiTheme="minorHAnsi" w:cs="Times New Roman CYR"/>
          <w:sz w:val="28"/>
          <w:szCs w:val="28"/>
        </w:rPr>
        <w:t>- производить постановку на воинский учет и снятие с воинского учета граждан, обязанных с</w:t>
      </w:r>
      <w:r w:rsidR="00D75DC5">
        <w:rPr>
          <w:rFonts w:asciiTheme="minorHAnsi" w:hAnsiTheme="minorHAnsi" w:cs="Times New Roman CYR"/>
          <w:sz w:val="28"/>
          <w:szCs w:val="28"/>
        </w:rPr>
        <w:t>остоять на воинском учете;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</w:t>
      </w:r>
      <w:r w:rsidRPr="006F1602">
        <w:rPr>
          <w:rFonts w:asciiTheme="minorHAnsi" w:hAnsiTheme="minorHAnsi" w:cs="Times New Roman CYR"/>
          <w:sz w:val="28"/>
          <w:szCs w:val="28"/>
        </w:rPr>
        <w:t xml:space="preserve">- соблюдать установленный порядок производства отметок о поставке граждан на воинский учет </w:t>
      </w:r>
      <w:r w:rsidR="00D75DC5">
        <w:rPr>
          <w:rFonts w:asciiTheme="minorHAnsi" w:hAnsiTheme="minorHAnsi" w:cs="Times New Roman CYR"/>
          <w:sz w:val="28"/>
          <w:szCs w:val="28"/>
        </w:rPr>
        <w:t>и снятии с воинского учета;</w:t>
      </w:r>
      <w:proofErr w:type="gramEnd"/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</w:t>
      </w:r>
      <w:r w:rsidRPr="006F1602">
        <w:rPr>
          <w:rFonts w:asciiTheme="minorHAnsi" w:hAnsiTheme="minorHAnsi" w:cs="Times New Roman CYR"/>
          <w:sz w:val="28"/>
          <w:szCs w:val="28"/>
        </w:rPr>
        <w:t>- выявлять совместно с отделом внутренних дел и территориальным подразделением УФМС граждан, проживающих или пребывающих на территории поселка, подлежащих поставке на воинский учет, и принимать меры к поста</w:t>
      </w:r>
      <w:r w:rsidR="00D75DC5">
        <w:rPr>
          <w:rFonts w:asciiTheme="minorHAnsi" w:hAnsiTheme="minorHAnsi" w:cs="Times New Roman CYR"/>
          <w:sz w:val="28"/>
          <w:szCs w:val="28"/>
        </w:rPr>
        <w:t>вке их на воинский учет;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</w:t>
      </w:r>
      <w:r w:rsidRPr="006F1602">
        <w:rPr>
          <w:rFonts w:asciiTheme="minorHAnsi" w:hAnsiTheme="minorHAnsi" w:cs="Times New Roman CYR"/>
          <w:sz w:val="28"/>
          <w:szCs w:val="28"/>
        </w:rPr>
        <w:t xml:space="preserve">- вести учет организаций,  расположенных на территории поселения, и осуществлять </w:t>
      </w:r>
      <w:proofErr w:type="gramStart"/>
      <w:r w:rsidRPr="006F1602">
        <w:rPr>
          <w:rFonts w:asciiTheme="minorHAnsi" w:hAnsiTheme="minorHAnsi" w:cs="Times New Roman CYR"/>
          <w:sz w:val="28"/>
          <w:szCs w:val="28"/>
        </w:rPr>
        <w:t>контроль за</w:t>
      </w:r>
      <w:proofErr w:type="gramEnd"/>
      <w:r w:rsidRPr="006F1602">
        <w:rPr>
          <w:rFonts w:asciiTheme="minorHAnsi" w:hAnsiTheme="minorHAnsi" w:cs="Times New Roman CYR"/>
          <w:sz w:val="28"/>
          <w:szCs w:val="28"/>
        </w:rPr>
        <w:t xml:space="preserve"> вед</w:t>
      </w:r>
      <w:r w:rsidR="00D75DC5">
        <w:rPr>
          <w:rFonts w:asciiTheme="minorHAnsi" w:hAnsiTheme="minorHAnsi" w:cs="Times New Roman CYR"/>
          <w:sz w:val="28"/>
          <w:szCs w:val="28"/>
        </w:rPr>
        <w:t>ением в них воинского учета;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</w:t>
      </w:r>
      <w:r w:rsidR="0093291C" w:rsidRPr="006F1602">
        <w:rPr>
          <w:rFonts w:asciiTheme="minorHAnsi" w:hAnsiTheme="minorHAnsi" w:cs="Times New Roman CYR"/>
          <w:sz w:val="28"/>
          <w:szCs w:val="28"/>
        </w:rPr>
        <w:t xml:space="preserve">- вести и хранить документы первичного воинского учета в порядке и по формам, определенным методическими рекомендациями ГШ </w:t>
      </w:r>
      <w:proofErr w:type="gramStart"/>
      <w:r w:rsidR="0093291C" w:rsidRPr="006F1602">
        <w:rPr>
          <w:rFonts w:asciiTheme="minorHAnsi" w:hAnsiTheme="minorHAnsi" w:cs="Times New Roman CYR"/>
          <w:sz w:val="28"/>
          <w:szCs w:val="28"/>
        </w:rPr>
        <w:t>ВС</w:t>
      </w:r>
      <w:proofErr w:type="gramEnd"/>
      <w:r w:rsidR="0093291C" w:rsidRPr="006F1602">
        <w:rPr>
          <w:rFonts w:asciiTheme="minorHAnsi" w:hAnsiTheme="minorHAnsi" w:cs="Times New Roman CYR"/>
          <w:sz w:val="28"/>
          <w:szCs w:val="28"/>
        </w:rPr>
        <w:t xml:space="preserve"> РФ 2008г.по осуществлению первичного воинского учета в органах местного самоуправления, указаниями воен</w:t>
      </w:r>
      <w:r w:rsidR="005B79EC" w:rsidRPr="006F1602">
        <w:rPr>
          <w:rFonts w:asciiTheme="minorHAnsi" w:hAnsiTheme="minorHAnsi" w:cs="Times New Roman CYR"/>
          <w:sz w:val="28"/>
          <w:szCs w:val="28"/>
        </w:rPr>
        <w:t>ного комиссариата Саратовской об</w:t>
      </w:r>
      <w:r w:rsidR="0093291C" w:rsidRPr="006F1602">
        <w:rPr>
          <w:rFonts w:asciiTheme="minorHAnsi" w:hAnsiTheme="minorHAnsi" w:cs="Times New Roman CYR"/>
          <w:sz w:val="28"/>
          <w:szCs w:val="28"/>
        </w:rPr>
        <w:t>ласти;</w:t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 xml:space="preserve">                        </w:t>
      </w:r>
      <w:r w:rsidR="0093291C" w:rsidRPr="006F1602">
        <w:rPr>
          <w:rFonts w:asciiTheme="minorHAnsi" w:hAnsiTheme="minorHAnsi" w:cs="Times New Roman CYR"/>
          <w:sz w:val="28"/>
          <w:szCs w:val="28"/>
        </w:rPr>
        <w:t xml:space="preserve">- своевременно вносить изменения в сведения, содержащиеся в документах </w:t>
      </w:r>
      <w:r w:rsidR="0093291C" w:rsidRPr="006F1602">
        <w:rPr>
          <w:rFonts w:asciiTheme="minorHAnsi" w:hAnsiTheme="minorHAnsi" w:cs="Times New Roman CYR"/>
          <w:sz w:val="28"/>
          <w:szCs w:val="28"/>
        </w:rPr>
        <w:lastRenderedPageBreak/>
        <w:t>первичного воинского учета, заносить эту информацию в тетрадь по обмену информацией и в 2-недельный срок представлять ее в отдел военного комиссариата по м</w:t>
      </w:r>
      <w:r w:rsidR="00D75DC5">
        <w:rPr>
          <w:rFonts w:asciiTheme="minorHAnsi" w:hAnsiTheme="minorHAnsi" w:cs="Times New Roman CYR"/>
          <w:sz w:val="28"/>
          <w:szCs w:val="28"/>
        </w:rPr>
        <w:t xml:space="preserve">униципальному образованию; 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                    </w:t>
      </w:r>
      <w:r w:rsidR="0093291C" w:rsidRPr="006F1602">
        <w:rPr>
          <w:rFonts w:asciiTheme="minorHAnsi" w:hAnsiTheme="minorHAnsi" w:cs="Times New Roman CYR"/>
          <w:sz w:val="28"/>
          <w:szCs w:val="28"/>
        </w:rPr>
        <w:t xml:space="preserve">- сверять документы первичного воинского учета с документами воинского учета организаций, а также с карточками регистрации </w:t>
      </w:r>
      <w:r w:rsidR="00D75DC5">
        <w:rPr>
          <w:rFonts w:asciiTheme="minorHAnsi" w:hAnsiTheme="minorHAnsi" w:cs="Times New Roman CYR"/>
          <w:sz w:val="28"/>
          <w:szCs w:val="28"/>
        </w:rPr>
        <w:t>или домовыми книгами;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                                           </w:t>
      </w:r>
      <w:r w:rsidR="0093291C" w:rsidRPr="006F1602">
        <w:rPr>
          <w:rFonts w:asciiTheme="minorHAnsi" w:hAnsiTheme="minorHAnsi" w:cs="Times New Roman CYR"/>
          <w:sz w:val="28"/>
          <w:szCs w:val="28"/>
        </w:rPr>
        <w:t>- сверять документами первичного воинского учета с документами отдела военного комиссариата по муниципальному образованию;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                           </w:t>
      </w:r>
      <w:r w:rsidR="005B79EC" w:rsidRPr="006F1602">
        <w:rPr>
          <w:rFonts w:asciiTheme="minorHAnsi" w:hAnsiTheme="minorHAnsi" w:cs="Times New Roman CYR"/>
          <w:sz w:val="28"/>
          <w:szCs w:val="28"/>
        </w:rPr>
        <w:t xml:space="preserve">- </w:t>
      </w:r>
      <w:r w:rsidR="00CC17C7" w:rsidRPr="006F1602">
        <w:rPr>
          <w:rFonts w:asciiTheme="minorHAnsi" w:hAnsiTheme="minorHAnsi" w:cs="Times New Roman CYR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неисполнение</w:t>
      </w:r>
      <w:r w:rsidR="00D75DC5">
        <w:rPr>
          <w:rFonts w:asciiTheme="minorHAnsi" w:hAnsiTheme="minorHAnsi" w:cs="Times New Roman CYR"/>
          <w:sz w:val="28"/>
          <w:szCs w:val="28"/>
        </w:rPr>
        <w:t xml:space="preserve"> указанных обязанностей;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</w:t>
      </w:r>
      <w:r w:rsidR="00CC17C7" w:rsidRPr="006F1602">
        <w:rPr>
          <w:rFonts w:asciiTheme="minorHAnsi" w:hAnsiTheme="minorHAnsi" w:cs="Times New Roman CYR"/>
          <w:sz w:val="28"/>
          <w:szCs w:val="28"/>
        </w:rPr>
        <w:t xml:space="preserve">- </w:t>
      </w:r>
      <w:proofErr w:type="gramStart"/>
      <w:r w:rsidR="00CC17C7" w:rsidRPr="006F1602">
        <w:rPr>
          <w:rFonts w:asciiTheme="minorHAnsi" w:hAnsiTheme="minorHAnsi" w:cs="Times New Roman CYR"/>
          <w:sz w:val="28"/>
          <w:szCs w:val="28"/>
        </w:rPr>
        <w:t>представлять в отдел военного комиссариата по муниципальному образованию сведения о случаях неисполнения должностными лицами организаций и граждан обязанностей по воинскому учету, мобилизационной подготовке и мобилизации;</w:t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            </w:t>
      </w:r>
      <w:r w:rsidR="00CC17C7" w:rsidRPr="006F1602">
        <w:rPr>
          <w:rFonts w:asciiTheme="minorHAnsi" w:hAnsiTheme="minorHAnsi" w:cs="Times New Roman CYR"/>
          <w:sz w:val="28"/>
          <w:szCs w:val="28"/>
        </w:rPr>
        <w:t>- проводить своевременное оповещение граждан о вызовах (повестках) отдела военного комиссариата по</w:t>
      </w:r>
      <w:r w:rsidR="00D75DC5">
        <w:rPr>
          <w:rFonts w:asciiTheme="minorHAnsi" w:hAnsiTheme="minorHAnsi" w:cs="Times New Roman CYR"/>
          <w:sz w:val="28"/>
          <w:szCs w:val="28"/>
        </w:rPr>
        <w:t xml:space="preserve"> муниципальному образованию;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</w:t>
      </w:r>
      <w:r w:rsidR="00CC17C7" w:rsidRPr="006F1602">
        <w:rPr>
          <w:rFonts w:asciiTheme="minorHAnsi" w:hAnsiTheme="minorHAnsi" w:cs="Times New Roman CYR"/>
          <w:sz w:val="28"/>
          <w:szCs w:val="28"/>
        </w:rPr>
        <w:t>- проверять состояние учетных карточек документов первичного воинского учета, проводить обновление (замену) документов первичного воинского учета, пришедших в негодность;</w:t>
      </w:r>
      <w:proofErr w:type="gramEnd"/>
      <w:r w:rsidR="00CC17C7" w:rsidRPr="006F1602">
        <w:rPr>
          <w:rFonts w:asciiTheme="minorHAnsi" w:hAnsiTheme="minorHAnsi" w:cs="Times New Roman CYR"/>
          <w:sz w:val="28"/>
          <w:szCs w:val="28"/>
        </w:rPr>
        <w:tab/>
      </w:r>
      <w:r w:rsidR="00CC17C7"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 xml:space="preserve">                                </w:t>
      </w:r>
      <w:r w:rsidR="00CC17C7" w:rsidRPr="006F1602">
        <w:rPr>
          <w:rFonts w:asciiTheme="minorHAnsi" w:hAnsiTheme="minorHAnsi" w:cs="Times New Roman CYR"/>
          <w:sz w:val="28"/>
          <w:szCs w:val="28"/>
        </w:rPr>
        <w:t>-</w:t>
      </w:r>
      <w:r w:rsidR="005B79EC" w:rsidRPr="006F1602">
        <w:rPr>
          <w:rFonts w:asciiTheme="minorHAnsi" w:hAnsiTheme="minorHAnsi" w:cs="Times New Roman CYR"/>
          <w:sz w:val="28"/>
          <w:szCs w:val="28"/>
        </w:rPr>
        <w:t xml:space="preserve"> изымать из картотеки и уничтожать документы первичного воинского учета на граждан, снятых (исключенных) с воинского учета;</w:t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 xml:space="preserve">                      </w:t>
      </w:r>
      <w:r w:rsidR="005B79EC" w:rsidRPr="006F1602">
        <w:rPr>
          <w:rFonts w:asciiTheme="minorHAnsi" w:hAnsiTheme="minorHAnsi" w:cs="Times New Roman CYR"/>
          <w:sz w:val="28"/>
          <w:szCs w:val="28"/>
        </w:rPr>
        <w:t>- представлять в отдел военного комиссариата Саратовской области по г</w:t>
      </w:r>
      <w:proofErr w:type="gramStart"/>
      <w:r w:rsidR="005B79EC" w:rsidRPr="006F1602">
        <w:rPr>
          <w:rFonts w:asciiTheme="minorHAnsi" w:hAnsiTheme="minorHAnsi" w:cs="Times New Roman CYR"/>
          <w:sz w:val="28"/>
          <w:szCs w:val="28"/>
        </w:rPr>
        <w:t>.П</w:t>
      </w:r>
      <w:proofErr w:type="gramEnd"/>
      <w:r w:rsidR="005B79EC" w:rsidRPr="006F1602">
        <w:rPr>
          <w:rFonts w:asciiTheme="minorHAnsi" w:hAnsiTheme="minorHAnsi" w:cs="Times New Roman CYR"/>
          <w:sz w:val="28"/>
          <w:szCs w:val="28"/>
        </w:rPr>
        <w:t>угачеву, Ивантеевскому, Краснопартизанскому, Перелюбскому,</w:t>
      </w:r>
      <w:r w:rsidR="002F3900" w:rsidRPr="006F1602">
        <w:rPr>
          <w:rFonts w:asciiTheme="minorHAnsi" w:hAnsiTheme="minorHAnsi" w:cs="Times New Roman CYR"/>
          <w:sz w:val="28"/>
          <w:szCs w:val="28"/>
        </w:rPr>
        <w:t xml:space="preserve"> Пугачевскому районам</w:t>
      </w:r>
      <w:r w:rsidR="005B79EC" w:rsidRPr="006F1602">
        <w:rPr>
          <w:rFonts w:asciiTheme="minorHAnsi" w:hAnsiTheme="minorHAnsi" w:cs="Times New Roman CYR"/>
          <w:sz w:val="28"/>
          <w:szCs w:val="28"/>
        </w:rPr>
        <w:t xml:space="preserve"> ежегодно до 1 октября списки граждан мужского пола, достигших возраста 15 лет и 16 лет, а до 1ноября – списки граждан мужского пола, подлежащих первоначальной поставке на воинский учет</w:t>
      </w:r>
      <w:r w:rsidR="00D75DC5">
        <w:rPr>
          <w:rFonts w:asciiTheme="minorHAnsi" w:hAnsiTheme="minorHAnsi" w:cs="Times New Roman CYR"/>
          <w:sz w:val="28"/>
          <w:szCs w:val="28"/>
        </w:rPr>
        <w:t xml:space="preserve"> в следующем году;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           </w:t>
      </w:r>
      <w:r w:rsidR="005B79EC" w:rsidRPr="006F1602">
        <w:rPr>
          <w:rFonts w:asciiTheme="minorHAnsi" w:hAnsiTheme="minorHAnsi" w:cs="Times New Roman CYR"/>
          <w:sz w:val="28"/>
          <w:szCs w:val="28"/>
        </w:rPr>
        <w:t>- представлять в отдел военного комис</w:t>
      </w:r>
      <w:r w:rsidR="000855D2" w:rsidRPr="006F1602">
        <w:rPr>
          <w:rFonts w:asciiTheme="minorHAnsi" w:hAnsiTheme="minorHAnsi" w:cs="Times New Roman CYR"/>
          <w:sz w:val="28"/>
          <w:szCs w:val="28"/>
        </w:rPr>
        <w:t xml:space="preserve">сариата Саратовской области по </w:t>
      </w:r>
      <w:proofErr w:type="gramStart"/>
      <w:r w:rsidR="000855D2" w:rsidRPr="006F1602">
        <w:rPr>
          <w:rFonts w:asciiTheme="minorHAnsi" w:hAnsiTheme="minorHAnsi" w:cs="Times New Roman CYR"/>
          <w:sz w:val="28"/>
          <w:szCs w:val="28"/>
        </w:rPr>
        <w:t>г</w:t>
      </w:r>
      <w:proofErr w:type="gramEnd"/>
      <w:r w:rsidR="005B79EC" w:rsidRPr="006F1602">
        <w:rPr>
          <w:rFonts w:asciiTheme="minorHAnsi" w:hAnsiTheme="minorHAnsi" w:cs="Times New Roman CYR"/>
          <w:sz w:val="28"/>
          <w:szCs w:val="28"/>
        </w:rPr>
        <w:t>.</w:t>
      </w:r>
      <w:r w:rsidR="000855D2" w:rsidRPr="006F1602">
        <w:rPr>
          <w:rFonts w:asciiTheme="minorHAnsi" w:hAnsiTheme="minorHAnsi" w:cs="Times New Roman CYR"/>
          <w:sz w:val="28"/>
          <w:szCs w:val="28"/>
        </w:rPr>
        <w:t xml:space="preserve"> </w:t>
      </w:r>
      <w:r w:rsidR="005B79EC" w:rsidRPr="006F1602">
        <w:rPr>
          <w:rFonts w:asciiTheme="minorHAnsi" w:hAnsiTheme="minorHAnsi" w:cs="Times New Roman CYR"/>
          <w:sz w:val="28"/>
          <w:szCs w:val="28"/>
        </w:rPr>
        <w:t>Пугачеву, Ивантеевскому, Краснопартизанскому, Перелюбскому, Пугачевскому р</w:t>
      </w:r>
      <w:r w:rsidR="002F3900" w:rsidRPr="006F1602">
        <w:rPr>
          <w:rFonts w:asciiTheme="minorHAnsi" w:hAnsiTheme="minorHAnsi" w:cs="Times New Roman CYR"/>
          <w:sz w:val="28"/>
          <w:szCs w:val="28"/>
        </w:rPr>
        <w:t>айонам</w:t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  <w:t xml:space="preserve"> ежегодно до 1 февраля отчет о результатах осуществления первичного воинского</w:t>
      </w:r>
      <w:r w:rsidR="00D75DC5">
        <w:rPr>
          <w:rFonts w:asciiTheme="minorHAnsi" w:hAnsiTheme="minorHAnsi" w:cs="Times New Roman CYR"/>
          <w:sz w:val="28"/>
          <w:szCs w:val="28"/>
        </w:rPr>
        <w:t xml:space="preserve"> учета в предшествующем году;</w:t>
      </w:r>
      <w:r w:rsidR="00D75DC5">
        <w:rPr>
          <w:rFonts w:asciiTheme="minorHAnsi" w:hAnsiTheme="minorHAnsi" w:cs="Times New Roman CYR"/>
          <w:sz w:val="28"/>
          <w:szCs w:val="28"/>
        </w:rPr>
        <w:tab/>
      </w:r>
      <w:r w:rsidR="00D75DC5">
        <w:rPr>
          <w:rFonts w:asciiTheme="minorHAnsi" w:hAnsiTheme="minorHAnsi" w:cs="Times New Roman CYR"/>
          <w:sz w:val="28"/>
          <w:szCs w:val="28"/>
        </w:rPr>
        <w:tab/>
        <w:t xml:space="preserve">         </w:t>
      </w:r>
      <w:r w:rsidR="005B79EC" w:rsidRPr="006F1602">
        <w:rPr>
          <w:rFonts w:asciiTheme="minorHAnsi" w:hAnsiTheme="minorHAnsi" w:cs="Times New Roman CYR"/>
          <w:sz w:val="28"/>
          <w:szCs w:val="28"/>
        </w:rPr>
        <w:t>- вести прием граждан по вопросам воинского учета.</w:t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</w:r>
      <w:r w:rsidR="005B79EC" w:rsidRPr="006F1602">
        <w:rPr>
          <w:rFonts w:asciiTheme="minorHAnsi" w:hAnsiTheme="minorHAnsi" w:cs="Times New Roman CYR"/>
          <w:sz w:val="28"/>
          <w:szCs w:val="28"/>
        </w:rPr>
        <w:tab/>
        <w:t xml:space="preserve"> </w:t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  <w:r w:rsidR="00EC0C0D" w:rsidRPr="006F1602">
        <w:rPr>
          <w:rFonts w:asciiTheme="minorHAnsi" w:hAnsiTheme="minorHAnsi" w:cs="Times New Roman CYR"/>
          <w:sz w:val="28"/>
          <w:szCs w:val="28"/>
        </w:rPr>
        <w:tab/>
      </w:r>
    </w:p>
    <w:p w:rsidR="000457CA" w:rsidRPr="006F1602" w:rsidRDefault="00EC0C0D" w:rsidP="00EC0C0D">
      <w:pPr>
        <w:rPr>
          <w:rFonts w:asciiTheme="minorHAnsi" w:hAnsiTheme="minorHAnsi"/>
        </w:rPr>
      </w:pPr>
      <w:r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С функциональными обязанностями специалиста по воинскому учету </w:t>
      </w:r>
      <w:proofErr w:type="gramStart"/>
      <w:r w:rsidRPr="006F1602">
        <w:rPr>
          <w:rFonts w:asciiTheme="minorHAnsi" w:hAnsiTheme="minorHAnsi" w:cs="Times New Roman"/>
          <w:sz w:val="28"/>
          <w:szCs w:val="28"/>
          <w:lang w:eastAsia="ru-RU"/>
        </w:rPr>
        <w:t>ознакомл</w:t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>ена</w:t>
      </w:r>
      <w:proofErr w:type="gramEnd"/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573D61">
        <w:rPr>
          <w:rFonts w:asciiTheme="minorHAnsi" w:hAnsiTheme="minorHAnsi" w:cs="Times New Roman"/>
          <w:sz w:val="28"/>
          <w:szCs w:val="28"/>
          <w:lang w:eastAsia="ru-RU"/>
        </w:rPr>
        <w:t>09</w:t>
      </w:r>
      <w:r w:rsidR="00D75DC5">
        <w:rPr>
          <w:rFonts w:asciiTheme="minorHAnsi" w:hAnsiTheme="minorHAnsi" w:cs="Times New Roman"/>
          <w:sz w:val="28"/>
          <w:szCs w:val="28"/>
          <w:lang w:eastAsia="ru-RU"/>
        </w:rPr>
        <w:t xml:space="preserve"> января  2023</w:t>
      </w:r>
      <w:r w:rsidR="005B1913" w:rsidRPr="006F1602">
        <w:rPr>
          <w:rFonts w:asciiTheme="minorHAnsi" w:hAnsiTheme="minorHAnsi" w:cs="Times New Roman"/>
          <w:sz w:val="28"/>
          <w:szCs w:val="28"/>
          <w:lang w:eastAsia="ru-RU"/>
        </w:rPr>
        <w:t xml:space="preserve"> </w:t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>год</w:t>
      </w:r>
      <w:r w:rsidR="006950F6" w:rsidRPr="006F1602">
        <w:rPr>
          <w:rFonts w:asciiTheme="minorHAnsi" w:hAnsiTheme="minorHAnsi" w:cs="Times New Roman"/>
          <w:sz w:val="28"/>
          <w:szCs w:val="28"/>
          <w:lang w:eastAsia="ru-RU"/>
        </w:rPr>
        <w:t>.</w:t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</w:r>
      <w:r w:rsidR="00E61C50" w:rsidRPr="006F1602">
        <w:rPr>
          <w:rFonts w:asciiTheme="minorHAnsi" w:hAnsiTheme="minorHAnsi" w:cs="Times New Roman"/>
          <w:sz w:val="28"/>
          <w:szCs w:val="28"/>
          <w:lang w:eastAsia="ru-RU"/>
        </w:rPr>
        <w:tab/>
        <w:t>А.Е.Повидишева</w:t>
      </w:r>
    </w:p>
    <w:p w:rsidR="001F72D2" w:rsidRPr="006F1602" w:rsidRDefault="00E61C50" w:rsidP="00E80C8B">
      <w:pPr>
        <w:pStyle w:val="a8"/>
        <w:jc w:val="center"/>
        <w:rPr>
          <w:rFonts w:asciiTheme="minorHAnsi" w:hAnsiTheme="minorHAnsi"/>
        </w:rPr>
      </w:pPr>
      <w:r w:rsidRPr="006F1602">
        <w:rPr>
          <w:rFonts w:asciiTheme="minorHAnsi" w:hAnsiTheme="minorHAnsi"/>
        </w:rPr>
        <w:tab/>
      </w:r>
      <w:r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1F72D2" w:rsidRPr="006F1602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D75DC5">
        <w:rPr>
          <w:rFonts w:asciiTheme="minorHAnsi" w:hAnsiTheme="minorHAnsi"/>
        </w:rPr>
        <w:tab/>
      </w:r>
      <w:r w:rsidR="00E80C8B" w:rsidRPr="006F1602">
        <w:rPr>
          <w:rFonts w:asciiTheme="minorHAnsi" w:hAnsiTheme="minorHAnsi"/>
        </w:rPr>
        <w:tab/>
      </w:r>
      <w:r w:rsidR="00E80C8B" w:rsidRPr="006F1602">
        <w:rPr>
          <w:rFonts w:asciiTheme="minorHAnsi" w:hAnsiTheme="minorHAnsi"/>
        </w:rPr>
        <w:tab/>
      </w:r>
      <w:r w:rsidR="00E80C8B" w:rsidRPr="006F1602">
        <w:rPr>
          <w:rFonts w:asciiTheme="minorHAnsi" w:hAnsiTheme="minorHAnsi"/>
        </w:rPr>
        <w:tab/>
      </w:r>
    </w:p>
    <w:sectPr w:rsidR="001F72D2" w:rsidRPr="006F1602" w:rsidSect="00B90299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B1" w:rsidRDefault="004D5CB1" w:rsidP="006B7DEE">
      <w:r>
        <w:separator/>
      </w:r>
    </w:p>
  </w:endnote>
  <w:endnote w:type="continuationSeparator" w:id="1">
    <w:p w:rsidR="004D5CB1" w:rsidRDefault="004D5CB1" w:rsidP="006B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B1" w:rsidRDefault="004D5CB1" w:rsidP="006B7DEE">
      <w:r>
        <w:separator/>
      </w:r>
    </w:p>
  </w:footnote>
  <w:footnote w:type="continuationSeparator" w:id="1">
    <w:p w:rsidR="004D5CB1" w:rsidRDefault="004D5CB1" w:rsidP="006B7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94"/>
    <w:rsid w:val="00016122"/>
    <w:rsid w:val="0002775B"/>
    <w:rsid w:val="0003522C"/>
    <w:rsid w:val="00083E0C"/>
    <w:rsid w:val="000855D2"/>
    <w:rsid w:val="000A61C7"/>
    <w:rsid w:val="000A7AE0"/>
    <w:rsid w:val="000D373F"/>
    <w:rsid w:val="001146BF"/>
    <w:rsid w:val="00121A9F"/>
    <w:rsid w:val="0014007E"/>
    <w:rsid w:val="00186261"/>
    <w:rsid w:val="00186951"/>
    <w:rsid w:val="001F72D2"/>
    <w:rsid w:val="00210049"/>
    <w:rsid w:val="00221AF9"/>
    <w:rsid w:val="002264CF"/>
    <w:rsid w:val="00243E65"/>
    <w:rsid w:val="002745D5"/>
    <w:rsid w:val="0028225B"/>
    <w:rsid w:val="0028298F"/>
    <w:rsid w:val="002A28F6"/>
    <w:rsid w:val="002E2E78"/>
    <w:rsid w:val="002F3900"/>
    <w:rsid w:val="0036743D"/>
    <w:rsid w:val="003B21B5"/>
    <w:rsid w:val="003C3F02"/>
    <w:rsid w:val="00402315"/>
    <w:rsid w:val="004150F8"/>
    <w:rsid w:val="004555E4"/>
    <w:rsid w:val="004705EF"/>
    <w:rsid w:val="004958D1"/>
    <w:rsid w:val="004D5CB1"/>
    <w:rsid w:val="00516894"/>
    <w:rsid w:val="00566DEE"/>
    <w:rsid w:val="00573D61"/>
    <w:rsid w:val="005B1913"/>
    <w:rsid w:val="005B4456"/>
    <w:rsid w:val="005B79EC"/>
    <w:rsid w:val="005F0015"/>
    <w:rsid w:val="005F7B3C"/>
    <w:rsid w:val="00603306"/>
    <w:rsid w:val="006055AB"/>
    <w:rsid w:val="00614A00"/>
    <w:rsid w:val="006209D3"/>
    <w:rsid w:val="0062599F"/>
    <w:rsid w:val="0063254F"/>
    <w:rsid w:val="00684A3D"/>
    <w:rsid w:val="006938C6"/>
    <w:rsid w:val="006950F6"/>
    <w:rsid w:val="006A4EC2"/>
    <w:rsid w:val="006B7DEE"/>
    <w:rsid w:val="006F1602"/>
    <w:rsid w:val="00790F6C"/>
    <w:rsid w:val="007A4446"/>
    <w:rsid w:val="007C0C00"/>
    <w:rsid w:val="007D2E9C"/>
    <w:rsid w:val="007E0BDF"/>
    <w:rsid w:val="007E74F5"/>
    <w:rsid w:val="00806F21"/>
    <w:rsid w:val="008319C2"/>
    <w:rsid w:val="008627D3"/>
    <w:rsid w:val="00883836"/>
    <w:rsid w:val="008A1C89"/>
    <w:rsid w:val="00903C12"/>
    <w:rsid w:val="0093291C"/>
    <w:rsid w:val="00934E9E"/>
    <w:rsid w:val="00955B9B"/>
    <w:rsid w:val="00961596"/>
    <w:rsid w:val="009A70E4"/>
    <w:rsid w:val="00A00EAE"/>
    <w:rsid w:val="00A7531E"/>
    <w:rsid w:val="00AE2DF7"/>
    <w:rsid w:val="00B006A9"/>
    <w:rsid w:val="00B43EA3"/>
    <w:rsid w:val="00B650CF"/>
    <w:rsid w:val="00B776CB"/>
    <w:rsid w:val="00B90299"/>
    <w:rsid w:val="00BA1D20"/>
    <w:rsid w:val="00BB28BF"/>
    <w:rsid w:val="00C14228"/>
    <w:rsid w:val="00C72050"/>
    <w:rsid w:val="00C9194D"/>
    <w:rsid w:val="00CA4499"/>
    <w:rsid w:val="00CC17C7"/>
    <w:rsid w:val="00CF12D8"/>
    <w:rsid w:val="00D75DC5"/>
    <w:rsid w:val="00DF6C53"/>
    <w:rsid w:val="00DF743A"/>
    <w:rsid w:val="00E20C4F"/>
    <w:rsid w:val="00E61C50"/>
    <w:rsid w:val="00E80C8B"/>
    <w:rsid w:val="00EA7A48"/>
    <w:rsid w:val="00EC0C0D"/>
    <w:rsid w:val="00EC7500"/>
    <w:rsid w:val="00EE606B"/>
    <w:rsid w:val="00F05572"/>
    <w:rsid w:val="00F1428C"/>
    <w:rsid w:val="00F42451"/>
    <w:rsid w:val="00F8161B"/>
    <w:rsid w:val="00FC0959"/>
    <w:rsid w:val="00FC1DB3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DE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B7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DEE"/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8"/>
    <w:uiPriority w:val="1"/>
    <w:locked/>
    <w:rsid w:val="006B7DEE"/>
    <w:rPr>
      <w:rFonts w:ascii="Calibri" w:hAnsi="Calibri"/>
    </w:rPr>
  </w:style>
  <w:style w:type="paragraph" w:styleId="a8">
    <w:name w:val="No Spacing"/>
    <w:link w:val="a7"/>
    <w:uiPriority w:val="1"/>
    <w:qFormat/>
    <w:rsid w:val="006B7DEE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 Знак"/>
    <w:basedOn w:val="a0"/>
    <w:rsid w:val="005F0015"/>
    <w:rPr>
      <w:rFonts w:ascii="Times New Roman" w:eastAsia="Calibri" w:hAnsi="Times New Roman" w:cs="Times New Roman"/>
      <w:color w:val="000000"/>
      <w:lang w:val="en-US" w:eastAsia="en-US" w:bidi="en-US"/>
    </w:rPr>
  </w:style>
  <w:style w:type="paragraph" w:styleId="aa">
    <w:name w:val="List Paragraph"/>
    <w:basedOn w:val="a"/>
    <w:uiPriority w:val="34"/>
    <w:qFormat/>
    <w:rsid w:val="003B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F95B-4CB8-4F68-AA0B-316F8F7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2023-01-31T09:16:00Z</cp:lastPrinted>
  <dcterms:created xsi:type="dcterms:W3CDTF">2021-02-03T05:36:00Z</dcterms:created>
  <dcterms:modified xsi:type="dcterms:W3CDTF">2023-01-31T09:17:00Z</dcterms:modified>
</cp:coreProperties>
</file>