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68" w:rsidRPr="00BB7819" w:rsidRDefault="00EA4168" w:rsidP="00EA4168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78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 w:rsidR="00CE31B3" w:rsidRPr="00BB78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ЦЕЛИННОГО </w:t>
      </w:r>
      <w:r w:rsidRPr="00BB78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gramStart"/>
      <w:r w:rsidRPr="00BB78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ПЕРЕЛЮБСКОГО  МУНИЦИПАЛЬНОГО</w:t>
      </w:r>
      <w:proofErr w:type="gramEnd"/>
      <w:r w:rsidRPr="00BB78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EA4168" w:rsidRPr="00BB7819" w:rsidRDefault="00EA4168" w:rsidP="00EA4168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78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</w:p>
    <w:p w:rsidR="00EA4168" w:rsidRPr="00BB7819" w:rsidRDefault="00EA4168" w:rsidP="00EA416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B46" w:rsidRPr="00BB7819" w:rsidRDefault="00A31B46" w:rsidP="00A31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31B3" w:rsidRPr="00BB7819" w:rsidRDefault="00CE31B3" w:rsidP="00A3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B46" w:rsidRPr="00BB7819" w:rsidRDefault="001D4CF7" w:rsidP="00CE31B3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819">
        <w:rPr>
          <w:rFonts w:ascii="Times New Roman" w:hAnsi="Times New Roman" w:cs="Times New Roman"/>
          <w:sz w:val="28"/>
          <w:szCs w:val="28"/>
        </w:rPr>
        <w:t>о</w:t>
      </w:r>
      <w:r w:rsidR="00EA4168" w:rsidRPr="00BB7819">
        <w:rPr>
          <w:rFonts w:ascii="Times New Roman" w:hAnsi="Times New Roman" w:cs="Times New Roman"/>
          <w:sz w:val="28"/>
          <w:szCs w:val="28"/>
        </w:rPr>
        <w:t xml:space="preserve">т 11 </w:t>
      </w:r>
      <w:proofErr w:type="gramStart"/>
      <w:r w:rsidR="00EA4168" w:rsidRPr="00BB7819">
        <w:rPr>
          <w:rFonts w:ascii="Times New Roman" w:hAnsi="Times New Roman" w:cs="Times New Roman"/>
          <w:sz w:val="28"/>
          <w:szCs w:val="28"/>
        </w:rPr>
        <w:t>июля  2024</w:t>
      </w:r>
      <w:proofErr w:type="gramEnd"/>
      <w:r w:rsidR="00A31B46" w:rsidRPr="00BB7819">
        <w:rPr>
          <w:rFonts w:ascii="Times New Roman" w:hAnsi="Times New Roman" w:cs="Times New Roman"/>
          <w:sz w:val="28"/>
          <w:szCs w:val="28"/>
        </w:rPr>
        <w:t xml:space="preserve">г. </w:t>
      </w:r>
      <w:r w:rsidR="00CE31B3" w:rsidRPr="00BB7819">
        <w:rPr>
          <w:rFonts w:ascii="Times New Roman" w:hAnsi="Times New Roman" w:cs="Times New Roman"/>
          <w:sz w:val="28"/>
          <w:szCs w:val="28"/>
        </w:rPr>
        <w:t xml:space="preserve">  № 16</w:t>
      </w:r>
      <w:r w:rsidR="00CE31B3" w:rsidRPr="00BB78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E31B3" w:rsidRPr="00BB7819">
        <w:rPr>
          <w:rFonts w:ascii="Times New Roman" w:hAnsi="Times New Roman" w:cs="Times New Roman"/>
          <w:sz w:val="28"/>
          <w:szCs w:val="28"/>
        </w:rPr>
        <w:t>п.Целинный</w:t>
      </w:r>
      <w:proofErr w:type="spellEnd"/>
    </w:p>
    <w:p w:rsidR="00A31B46" w:rsidRPr="00BB7819" w:rsidRDefault="00A31B46" w:rsidP="00A3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1B3" w:rsidRPr="00BB7819" w:rsidRDefault="00A31B46" w:rsidP="00CE3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7819">
        <w:rPr>
          <w:rFonts w:ascii="Times New Roman" w:hAnsi="Times New Roman" w:cs="Times New Roman"/>
          <w:b/>
          <w:sz w:val="28"/>
          <w:szCs w:val="28"/>
        </w:rPr>
        <w:t xml:space="preserve">Об утверждении актуализации </w:t>
      </w:r>
    </w:p>
    <w:p w:rsidR="00CE31B3" w:rsidRPr="00BB7819" w:rsidRDefault="00A31B46" w:rsidP="00CE3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7819">
        <w:rPr>
          <w:rFonts w:ascii="Times New Roman" w:hAnsi="Times New Roman" w:cs="Times New Roman"/>
          <w:b/>
          <w:sz w:val="28"/>
          <w:szCs w:val="28"/>
        </w:rPr>
        <w:t xml:space="preserve">Схемы водоснабжения и водоотведения </w:t>
      </w:r>
    </w:p>
    <w:p w:rsidR="00CE31B3" w:rsidRPr="00BB7819" w:rsidRDefault="00CE31B3" w:rsidP="00CE3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7819">
        <w:rPr>
          <w:rFonts w:ascii="Times New Roman" w:hAnsi="Times New Roman" w:cs="Times New Roman"/>
          <w:b/>
          <w:sz w:val="28"/>
          <w:szCs w:val="28"/>
        </w:rPr>
        <w:t xml:space="preserve">Целинного </w:t>
      </w:r>
      <w:r w:rsidR="00EA4168" w:rsidRPr="00BB78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A4168" w:rsidRPr="00BB7819">
        <w:rPr>
          <w:rFonts w:ascii="Times New Roman" w:hAnsi="Times New Roman" w:cs="Times New Roman"/>
          <w:b/>
          <w:sz w:val="28"/>
          <w:szCs w:val="28"/>
        </w:rPr>
        <w:t>Перелюбского</w:t>
      </w:r>
      <w:proofErr w:type="spellEnd"/>
    </w:p>
    <w:p w:rsidR="00A31B46" w:rsidRPr="00BB7819" w:rsidRDefault="00EA4168" w:rsidP="00CE3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781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Саратовской области </w:t>
      </w:r>
    </w:p>
    <w:p w:rsidR="00A31B46" w:rsidRPr="00BB7819" w:rsidRDefault="00EA4168" w:rsidP="00CE3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7819">
        <w:rPr>
          <w:rFonts w:ascii="Times New Roman" w:hAnsi="Times New Roman" w:cs="Times New Roman"/>
          <w:b/>
          <w:sz w:val="28"/>
          <w:szCs w:val="28"/>
        </w:rPr>
        <w:t>на период с 2024 до 2034</w:t>
      </w:r>
      <w:r w:rsidR="00A31B46" w:rsidRPr="00BB7819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A31B46" w:rsidRPr="00BB7819" w:rsidRDefault="00A31B46" w:rsidP="00A31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1B46" w:rsidRPr="00BB7819" w:rsidRDefault="003C0FB0" w:rsidP="00CE31B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819">
        <w:rPr>
          <w:rFonts w:ascii="Times New Roman" w:hAnsi="Times New Roman" w:cs="Times New Roman"/>
          <w:sz w:val="28"/>
          <w:szCs w:val="28"/>
        </w:rPr>
        <w:t xml:space="preserve">В соответствии Федерального закона от 07.12.2011г. № 416-ФЗ «О водоснабжении и водоотведении», постановления Правительства РФ от 05.09.2013 г. № </w:t>
      </w:r>
      <w:r w:rsidR="00CE31B3" w:rsidRPr="00BB7819">
        <w:rPr>
          <w:rFonts w:ascii="Times New Roman" w:hAnsi="Times New Roman" w:cs="Times New Roman"/>
          <w:sz w:val="28"/>
          <w:szCs w:val="28"/>
        </w:rPr>
        <w:t xml:space="preserve">782 «О </w:t>
      </w:r>
      <w:r w:rsidRPr="00BB7819">
        <w:rPr>
          <w:rFonts w:ascii="Times New Roman" w:hAnsi="Times New Roman" w:cs="Times New Roman"/>
          <w:sz w:val="28"/>
          <w:szCs w:val="28"/>
        </w:rPr>
        <w:t xml:space="preserve">схемах водоснабжения и водоотведении», на основании Устава </w:t>
      </w:r>
      <w:r w:rsidR="00CE31B3" w:rsidRPr="00BB7819">
        <w:rPr>
          <w:rFonts w:ascii="Times New Roman" w:hAnsi="Times New Roman" w:cs="Times New Roman"/>
          <w:sz w:val="28"/>
          <w:szCs w:val="28"/>
        </w:rPr>
        <w:t xml:space="preserve">Целинного муниципального образования, администрация Целинного муниципального образования </w:t>
      </w:r>
      <w:proofErr w:type="spellStart"/>
      <w:r w:rsidR="00CE31B3" w:rsidRPr="00BB7819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CE31B3" w:rsidRPr="00BB781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</w:t>
      </w:r>
      <w:proofErr w:type="gramStart"/>
      <w:r w:rsidR="00CE31B3" w:rsidRPr="00BB7819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A31B46" w:rsidRPr="00BB7819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End"/>
      <w:r w:rsidR="00A31B46" w:rsidRPr="00BB7819">
        <w:rPr>
          <w:rFonts w:ascii="Times New Roman" w:hAnsi="Times New Roman" w:cs="Times New Roman"/>
          <w:b/>
          <w:sz w:val="28"/>
          <w:szCs w:val="28"/>
        </w:rPr>
        <w:t>:</w:t>
      </w:r>
    </w:p>
    <w:p w:rsidR="00A31B46" w:rsidRPr="00BB7819" w:rsidRDefault="00A31B46" w:rsidP="00A31B4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819">
        <w:rPr>
          <w:rFonts w:ascii="Times New Roman" w:hAnsi="Times New Roman" w:cs="Times New Roman"/>
          <w:sz w:val="28"/>
          <w:szCs w:val="28"/>
        </w:rPr>
        <w:t xml:space="preserve">1. Утвердить актуализацию Схемы водоснабжения и </w:t>
      </w:r>
      <w:proofErr w:type="gramStart"/>
      <w:r w:rsidRPr="00BB7819">
        <w:rPr>
          <w:rFonts w:ascii="Times New Roman" w:hAnsi="Times New Roman" w:cs="Times New Roman"/>
          <w:sz w:val="28"/>
          <w:szCs w:val="28"/>
        </w:rPr>
        <w:t>водоотведения</w:t>
      </w:r>
      <w:r w:rsidRPr="00BB78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31B3" w:rsidRPr="00BB7819">
        <w:rPr>
          <w:rFonts w:ascii="Times New Roman" w:hAnsi="Times New Roman" w:cs="Times New Roman"/>
          <w:sz w:val="28"/>
          <w:szCs w:val="28"/>
        </w:rPr>
        <w:t>Целинного</w:t>
      </w:r>
      <w:proofErr w:type="gramEnd"/>
      <w:r w:rsidR="00CE31B3" w:rsidRPr="00BB7819">
        <w:rPr>
          <w:rFonts w:ascii="Times New Roman" w:hAnsi="Times New Roman" w:cs="Times New Roman"/>
          <w:sz w:val="28"/>
          <w:szCs w:val="28"/>
        </w:rPr>
        <w:t xml:space="preserve"> </w:t>
      </w:r>
      <w:r w:rsidR="00EA4168" w:rsidRPr="00BB78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4168" w:rsidRPr="00BB7819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EA4168" w:rsidRPr="00BB781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BB7819">
        <w:rPr>
          <w:rFonts w:ascii="Times New Roman" w:hAnsi="Times New Roman" w:cs="Times New Roman"/>
          <w:sz w:val="28"/>
          <w:szCs w:val="28"/>
        </w:rPr>
        <w:t xml:space="preserve"> на </w:t>
      </w:r>
      <w:r w:rsidR="00EA4168" w:rsidRPr="00BB7819">
        <w:rPr>
          <w:rFonts w:ascii="Times New Roman" w:hAnsi="Times New Roman" w:cs="Times New Roman"/>
          <w:sz w:val="28"/>
          <w:szCs w:val="28"/>
        </w:rPr>
        <w:t>период с 2024</w:t>
      </w:r>
      <w:r w:rsidRPr="00BB7819">
        <w:rPr>
          <w:rFonts w:ascii="Times New Roman" w:hAnsi="Times New Roman" w:cs="Times New Roman"/>
          <w:sz w:val="28"/>
          <w:szCs w:val="28"/>
        </w:rPr>
        <w:t xml:space="preserve"> </w:t>
      </w:r>
      <w:r w:rsidR="00EA4168" w:rsidRPr="00BB7819">
        <w:rPr>
          <w:rFonts w:ascii="Times New Roman" w:hAnsi="Times New Roman" w:cs="Times New Roman"/>
          <w:sz w:val="28"/>
          <w:szCs w:val="28"/>
        </w:rPr>
        <w:t>до 2034</w:t>
      </w:r>
      <w:r w:rsidRPr="00BB78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B7819">
        <w:rPr>
          <w:rFonts w:ascii="Times New Roman" w:hAnsi="Times New Roman" w:cs="Times New Roman"/>
          <w:b/>
          <w:sz w:val="28"/>
          <w:szCs w:val="28"/>
        </w:rPr>
        <w:t>.</w:t>
      </w:r>
    </w:p>
    <w:p w:rsidR="00EA4168" w:rsidRPr="00BB7819" w:rsidRDefault="00A31B46" w:rsidP="00EA4168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819">
        <w:rPr>
          <w:rFonts w:ascii="Times New Roman" w:hAnsi="Times New Roman" w:cs="Times New Roman"/>
          <w:sz w:val="28"/>
          <w:szCs w:val="28"/>
        </w:rPr>
        <w:t xml:space="preserve">2. </w:t>
      </w:r>
      <w:r w:rsidR="00EA4168" w:rsidRPr="00BB7819">
        <w:rPr>
          <w:rFonts w:ascii="Times New Roman" w:eastAsia="Times New Roman CYR" w:hAnsi="Times New Roman" w:cs="Times New Roman"/>
          <w:sz w:val="28"/>
          <w:szCs w:val="28"/>
        </w:rPr>
        <w:t xml:space="preserve">Постановление вступает в силу со дня принятия и подлежит официальному обнародованию в специально отведённых для обнародования местах, а также размещению на официальном </w:t>
      </w:r>
      <w:proofErr w:type="gramStart"/>
      <w:r w:rsidR="00EA4168" w:rsidRPr="00BB7819">
        <w:rPr>
          <w:rFonts w:ascii="Times New Roman" w:eastAsia="Times New Roman CYR" w:hAnsi="Times New Roman" w:cs="Times New Roman"/>
          <w:sz w:val="28"/>
          <w:szCs w:val="28"/>
        </w:rPr>
        <w:t xml:space="preserve">сайте  </w:t>
      </w:r>
      <w:r w:rsidR="00CE31B3" w:rsidRPr="00BB7819">
        <w:rPr>
          <w:rFonts w:ascii="Times New Roman" w:eastAsia="Times New Roman CYR" w:hAnsi="Times New Roman" w:cs="Times New Roman"/>
          <w:sz w:val="28"/>
          <w:szCs w:val="28"/>
        </w:rPr>
        <w:t>Целинного</w:t>
      </w:r>
      <w:proofErr w:type="gramEnd"/>
      <w:r w:rsidR="00CE31B3" w:rsidRPr="00BB7819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образования</w:t>
      </w:r>
      <w:r w:rsidR="00EA4168" w:rsidRPr="00BB781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EA4168" w:rsidRPr="00BB7819">
        <w:rPr>
          <w:rFonts w:ascii="Times New Roman" w:eastAsia="Times New Roman CYR" w:hAnsi="Times New Roman" w:cs="Times New Roman"/>
          <w:sz w:val="28"/>
          <w:szCs w:val="28"/>
        </w:rPr>
        <w:t>Перелюбского</w:t>
      </w:r>
      <w:proofErr w:type="spellEnd"/>
      <w:r w:rsidR="00EA4168" w:rsidRPr="00BB7819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района в разделе </w:t>
      </w:r>
      <w:r w:rsidR="00EA4168" w:rsidRPr="00BB781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4168" w:rsidRPr="00BB7819">
        <w:rPr>
          <w:rFonts w:ascii="Times New Roman" w:eastAsia="Times New Roman CYR" w:hAnsi="Times New Roman" w:cs="Times New Roman"/>
          <w:sz w:val="28"/>
          <w:szCs w:val="28"/>
        </w:rPr>
        <w:t>Муниципальные образования</w:t>
      </w:r>
      <w:r w:rsidR="00EA4168" w:rsidRPr="00BB781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A4168" w:rsidRPr="00BB7819">
        <w:rPr>
          <w:rFonts w:ascii="Times New Roman" w:eastAsia="Times New Roman CYR" w:hAnsi="Times New Roman" w:cs="Times New Roman"/>
          <w:sz w:val="28"/>
          <w:szCs w:val="28"/>
        </w:rPr>
        <w:t xml:space="preserve">в сети </w:t>
      </w:r>
      <w:r w:rsidR="00EA4168" w:rsidRPr="00BB781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4168" w:rsidRPr="00BB7819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="00EA4168" w:rsidRPr="00BB781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31B46" w:rsidRPr="00BB7819" w:rsidRDefault="00A31B46" w:rsidP="00EA4168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819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31B46" w:rsidRPr="00BB7819" w:rsidRDefault="00A31B46" w:rsidP="00A31B46">
      <w:pPr>
        <w:rPr>
          <w:rFonts w:ascii="Times New Roman" w:hAnsi="Times New Roman" w:cs="Times New Roman"/>
          <w:sz w:val="28"/>
          <w:szCs w:val="28"/>
        </w:rPr>
      </w:pPr>
    </w:p>
    <w:p w:rsidR="00270AB8" w:rsidRPr="00BB7819" w:rsidRDefault="00270AB8" w:rsidP="00EA4168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B46" w:rsidRPr="00BB7819" w:rsidRDefault="00BB7819" w:rsidP="00BB781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B7819">
        <w:rPr>
          <w:rFonts w:ascii="Times New Roman" w:hAnsi="Times New Roman" w:cs="Times New Roman"/>
          <w:sz w:val="28"/>
          <w:szCs w:val="28"/>
        </w:rPr>
        <w:t>И</w:t>
      </w:r>
      <w:r w:rsidR="00CE31B3" w:rsidRPr="00BB7819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CE31B3" w:rsidRPr="00BB7819">
        <w:rPr>
          <w:rFonts w:ascii="Times New Roman" w:hAnsi="Times New Roman" w:cs="Times New Roman"/>
          <w:sz w:val="28"/>
          <w:szCs w:val="28"/>
        </w:rPr>
        <w:t xml:space="preserve"> главы Целинного</w:t>
      </w:r>
    </w:p>
    <w:p w:rsidR="00CE31B3" w:rsidRPr="00BB7819" w:rsidRDefault="00CE31B3" w:rsidP="00BB781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78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B7819">
        <w:rPr>
          <w:rFonts w:ascii="Times New Roman" w:hAnsi="Times New Roman" w:cs="Times New Roman"/>
          <w:sz w:val="28"/>
          <w:szCs w:val="28"/>
        </w:rPr>
        <w:tab/>
      </w:r>
      <w:r w:rsidR="00BB781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Pr="00BB781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B7819">
        <w:rPr>
          <w:rFonts w:ascii="Times New Roman" w:hAnsi="Times New Roman" w:cs="Times New Roman"/>
          <w:sz w:val="28"/>
          <w:szCs w:val="28"/>
        </w:rPr>
        <w:t>М.П.Беспалько</w:t>
      </w:r>
      <w:proofErr w:type="spellEnd"/>
    </w:p>
    <w:p w:rsidR="00A31B46" w:rsidRPr="00BB7819" w:rsidRDefault="00A31B46" w:rsidP="00A31B4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31B46" w:rsidRPr="00BB7819" w:rsidRDefault="00A31B46" w:rsidP="00A31B46">
      <w:pPr>
        <w:tabs>
          <w:tab w:val="left" w:pos="63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31B46" w:rsidRPr="00BB7819" w:rsidRDefault="00A31B46" w:rsidP="00A31B46">
      <w:pPr>
        <w:tabs>
          <w:tab w:val="left" w:pos="63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31B46" w:rsidRPr="00BB7819" w:rsidRDefault="00A31B46" w:rsidP="00A31B46">
      <w:pPr>
        <w:tabs>
          <w:tab w:val="left" w:pos="63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31B46" w:rsidRPr="00BB7819" w:rsidRDefault="00A31B46" w:rsidP="00A31B46">
      <w:pPr>
        <w:rPr>
          <w:rFonts w:ascii="Times New Roman" w:hAnsi="Times New Roman" w:cs="Times New Roman"/>
          <w:sz w:val="28"/>
          <w:szCs w:val="28"/>
        </w:rPr>
      </w:pPr>
    </w:p>
    <w:p w:rsidR="00F91596" w:rsidRPr="00BB7819" w:rsidRDefault="00F91596">
      <w:pPr>
        <w:rPr>
          <w:rFonts w:ascii="Times New Roman" w:hAnsi="Times New Roman" w:cs="Times New Roman"/>
          <w:sz w:val="28"/>
          <w:szCs w:val="28"/>
        </w:rPr>
      </w:pPr>
    </w:p>
    <w:sectPr w:rsidR="00F91596" w:rsidRPr="00BB7819" w:rsidSect="00F9159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B46"/>
    <w:rsid w:val="000D1FB3"/>
    <w:rsid w:val="001D4CF7"/>
    <w:rsid w:val="00270AB8"/>
    <w:rsid w:val="003C0FB0"/>
    <w:rsid w:val="004E7AE1"/>
    <w:rsid w:val="00756A75"/>
    <w:rsid w:val="00882882"/>
    <w:rsid w:val="00977942"/>
    <w:rsid w:val="00A04A54"/>
    <w:rsid w:val="00A31B46"/>
    <w:rsid w:val="00A7608D"/>
    <w:rsid w:val="00BB7819"/>
    <w:rsid w:val="00CC3835"/>
    <w:rsid w:val="00CE31B3"/>
    <w:rsid w:val="00EA4168"/>
    <w:rsid w:val="00F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1C96"/>
  <w15:docId w15:val="{DF0C6B57-5F60-4978-A899-753E46BA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31B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31B46"/>
  </w:style>
  <w:style w:type="paragraph" w:styleId="a3">
    <w:name w:val="Balloon Text"/>
    <w:basedOn w:val="a"/>
    <w:link w:val="a4"/>
    <w:uiPriority w:val="99"/>
    <w:semiHidden/>
    <w:unhideWhenUsed/>
    <w:rsid w:val="003C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7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15</cp:revision>
  <cp:lastPrinted>2024-07-11T06:12:00Z</cp:lastPrinted>
  <dcterms:created xsi:type="dcterms:W3CDTF">2016-12-07T07:53:00Z</dcterms:created>
  <dcterms:modified xsi:type="dcterms:W3CDTF">2024-07-24T06:51:00Z</dcterms:modified>
</cp:coreProperties>
</file>