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9A" w:rsidRDefault="00E77D9A" w:rsidP="00E77D9A"/>
    <w:p w:rsidR="00E77D9A" w:rsidRDefault="00E77D9A" w:rsidP="00E77D9A">
      <w:pPr>
        <w:pStyle w:val="a4"/>
        <w:jc w:val="center"/>
        <w:rPr>
          <w:rFonts w:asciiTheme="minorHAnsi" w:hAnsiTheme="minorHAnsi"/>
          <w:b/>
          <w:sz w:val="28"/>
          <w:szCs w:val="28"/>
        </w:rPr>
      </w:pPr>
      <w:r>
        <w:rPr>
          <w:b/>
          <w:sz w:val="28"/>
          <w:szCs w:val="28"/>
        </w:rPr>
        <w:t>Администрация Целинного муниципального образования</w:t>
      </w:r>
    </w:p>
    <w:p w:rsidR="00E77D9A" w:rsidRDefault="00E77D9A" w:rsidP="00E77D9A">
      <w:pPr>
        <w:pStyle w:val="a4"/>
        <w:jc w:val="center"/>
        <w:rPr>
          <w:b/>
          <w:sz w:val="28"/>
          <w:szCs w:val="28"/>
        </w:rPr>
      </w:pPr>
      <w:r>
        <w:rPr>
          <w:b/>
          <w:sz w:val="28"/>
          <w:szCs w:val="28"/>
        </w:rPr>
        <w:t>Перелюбского района Саратовской области</w:t>
      </w:r>
    </w:p>
    <w:p w:rsidR="00E77D9A" w:rsidRDefault="00E77D9A" w:rsidP="00E77D9A">
      <w:pPr>
        <w:jc w:val="center"/>
        <w:rPr>
          <w:rFonts w:ascii="Calibri" w:hAnsi="Calibri" w:cs="Times New Roman"/>
          <w:b/>
          <w:sz w:val="32"/>
          <w:szCs w:val="32"/>
        </w:rPr>
      </w:pPr>
    </w:p>
    <w:p w:rsidR="00E77D9A" w:rsidRDefault="00E77D9A" w:rsidP="00E77D9A">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77D9A" w:rsidRDefault="00E77D9A" w:rsidP="00E77D9A">
      <w:pPr>
        <w:jc w:val="center"/>
        <w:rPr>
          <w:rFonts w:ascii="Times New Roman" w:hAnsi="Times New Roman" w:cs="Times New Roman"/>
          <w:b/>
          <w:sz w:val="28"/>
          <w:szCs w:val="28"/>
        </w:rPr>
      </w:pPr>
    </w:p>
    <w:p w:rsidR="00E77D9A" w:rsidRDefault="00E77D9A" w:rsidP="00E77D9A">
      <w:pPr>
        <w:rPr>
          <w:rFonts w:ascii="Times New Roman" w:hAnsi="Times New Roman" w:cs="Times New Roman"/>
          <w:sz w:val="28"/>
          <w:szCs w:val="28"/>
        </w:rPr>
      </w:pPr>
      <w:r>
        <w:rPr>
          <w:rFonts w:ascii="Times New Roman" w:hAnsi="Times New Roman" w:cs="Times New Roman"/>
          <w:sz w:val="28"/>
          <w:szCs w:val="28"/>
        </w:rPr>
        <w:t>от  18  января  2018  года  №   2</w:t>
      </w:r>
    </w:p>
    <w:p w:rsidR="00E77D9A" w:rsidRDefault="00E77D9A" w:rsidP="00E77D9A">
      <w:pPr>
        <w:pStyle w:val="a4"/>
        <w:rPr>
          <w:rFonts w:asciiTheme="minorHAnsi" w:hAnsiTheme="minorHAnsi"/>
          <w:sz w:val="28"/>
          <w:szCs w:val="28"/>
        </w:rPr>
      </w:pPr>
      <w:r>
        <w:t xml:space="preserve">                                                                                            </w:t>
      </w:r>
      <w:r>
        <w:rPr>
          <w:sz w:val="28"/>
          <w:szCs w:val="28"/>
        </w:rPr>
        <w:t>пос. Целинный</w:t>
      </w:r>
    </w:p>
    <w:p w:rsidR="00E77D9A" w:rsidRDefault="00E77D9A" w:rsidP="00E77D9A">
      <w:pPr>
        <w:pStyle w:val="a4"/>
        <w:rPr>
          <w:sz w:val="28"/>
          <w:szCs w:val="28"/>
        </w:rPr>
      </w:pPr>
    </w:p>
    <w:p w:rsidR="00E77D9A" w:rsidRDefault="00E77D9A" w:rsidP="00E77D9A">
      <w:pPr>
        <w:tabs>
          <w:tab w:val="num" w:pos="1134"/>
        </w:tabs>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О принятии </w:t>
      </w:r>
      <w:proofErr w:type="gramStart"/>
      <w:r>
        <w:rPr>
          <w:rFonts w:ascii="Times New Roman" w:hAnsi="Times New Roman" w:cs="Times New Roman"/>
          <w:b/>
          <w:bCs/>
          <w:sz w:val="28"/>
          <w:szCs w:val="28"/>
        </w:rPr>
        <w:t>муниципальной</w:t>
      </w:r>
      <w:proofErr w:type="gramEnd"/>
    </w:p>
    <w:p w:rsidR="00E77D9A" w:rsidRDefault="00E77D9A" w:rsidP="00E77D9A">
      <w:pPr>
        <w:tabs>
          <w:tab w:val="num" w:pos="1134"/>
        </w:tabs>
        <w:spacing w:after="0" w:line="240" w:lineRule="auto"/>
        <w:jc w:val="both"/>
        <w:rPr>
          <w:rFonts w:ascii="Times New Roman" w:eastAsia="Times New Roman" w:hAnsi="Times New Roman" w:cs="Times New Roman"/>
          <w:b/>
          <w:bCs/>
          <w:sz w:val="28"/>
          <w:szCs w:val="28"/>
        </w:rPr>
      </w:pPr>
      <w:r>
        <w:rPr>
          <w:rFonts w:ascii="Times New Roman" w:hAnsi="Times New Roman" w:cs="Times New Roman"/>
          <w:b/>
          <w:bCs/>
          <w:sz w:val="28"/>
          <w:szCs w:val="28"/>
        </w:rPr>
        <w:t xml:space="preserve"> программы </w:t>
      </w:r>
      <w:r>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«Безопасность дорожного движения</w:t>
      </w:r>
    </w:p>
    <w:p w:rsidR="00E77D9A" w:rsidRDefault="00E77D9A" w:rsidP="00E77D9A">
      <w:pPr>
        <w:tabs>
          <w:tab w:val="num" w:pos="1134"/>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на территории </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bCs/>
          <w:sz w:val="28"/>
          <w:szCs w:val="28"/>
        </w:rPr>
        <w:t>Целинного</w:t>
      </w:r>
      <w:proofErr w:type="gramEnd"/>
      <w:r>
        <w:rPr>
          <w:rFonts w:ascii="Times New Roman" w:eastAsia="Times New Roman" w:hAnsi="Times New Roman" w:cs="Times New Roman"/>
          <w:b/>
          <w:bCs/>
          <w:sz w:val="28"/>
          <w:szCs w:val="28"/>
        </w:rPr>
        <w:t xml:space="preserve"> муниципального</w:t>
      </w:r>
    </w:p>
    <w:p w:rsidR="00E77D9A" w:rsidRDefault="00E77D9A" w:rsidP="00E77D9A">
      <w:pPr>
        <w:tabs>
          <w:tab w:val="num" w:pos="1134"/>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образования Перелюбского муниципального</w:t>
      </w:r>
    </w:p>
    <w:p w:rsidR="00E77D9A" w:rsidRDefault="00E77D9A" w:rsidP="00E77D9A">
      <w:pPr>
        <w:tabs>
          <w:tab w:val="num" w:pos="1134"/>
        </w:tabs>
        <w:spacing w:after="0" w:line="240" w:lineRule="auto"/>
        <w:jc w:val="both"/>
        <w:rPr>
          <w:rFonts w:ascii="Times New Roman" w:hAnsi="Times New Roman" w:cs="Times New Roman"/>
          <w:b/>
          <w:sz w:val="28"/>
          <w:szCs w:val="28"/>
        </w:rPr>
      </w:pPr>
      <w:r>
        <w:rPr>
          <w:rFonts w:ascii="Times New Roman" w:eastAsia="Times New Roman" w:hAnsi="Times New Roman" w:cs="Times New Roman"/>
          <w:b/>
          <w:bCs/>
          <w:sz w:val="28"/>
          <w:szCs w:val="28"/>
        </w:rPr>
        <w:t xml:space="preserve"> района Саратовской области на 2018  год»</w:t>
      </w:r>
    </w:p>
    <w:p w:rsidR="00E77D9A" w:rsidRDefault="00E77D9A" w:rsidP="00E77D9A"/>
    <w:p w:rsidR="00E77D9A" w:rsidRDefault="00E77D9A" w:rsidP="00E77D9A">
      <w:pPr>
        <w:shd w:val="clear" w:color="auto" w:fill="FFFFFF"/>
        <w:spacing w:after="0" w:line="273" w:lineRule="atLeast"/>
        <w:rPr>
          <w:rFonts w:ascii="Times New Roman" w:eastAsia="Times New Roman" w:hAnsi="Times New Roman" w:cs="Times New Roman"/>
          <w:color w:val="FF0000"/>
          <w:sz w:val="28"/>
          <w:szCs w:val="28"/>
          <w:bdr w:val="none" w:sz="0" w:space="0" w:color="auto" w:frame="1"/>
        </w:rPr>
      </w:pPr>
    </w:p>
    <w:p w:rsidR="00E77D9A" w:rsidRDefault="00E77D9A" w:rsidP="00E77D9A">
      <w:pPr>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bdr w:val="none" w:sz="0" w:space="0" w:color="auto" w:frame="1"/>
        </w:rPr>
        <w:t xml:space="preserve">                      </w:t>
      </w:r>
      <w:r>
        <w:rPr>
          <w:rFonts w:ascii="Times New Roman" w:eastAsia="Times New Roman" w:hAnsi="Times New Roman" w:cs="Times New Roman"/>
          <w:color w:val="FF0000"/>
          <w:sz w:val="28"/>
          <w:szCs w:val="28"/>
          <w:bdr w:val="none" w:sz="0" w:space="0" w:color="auto" w:frame="1"/>
        </w:rPr>
        <w:tab/>
      </w:r>
      <w:r>
        <w:rPr>
          <w:rFonts w:ascii="Times New Roman" w:eastAsia="Times New Roman" w:hAnsi="Times New Roman" w:cs="Times New Roman"/>
          <w:sz w:val="28"/>
          <w:szCs w:val="28"/>
        </w:rPr>
        <w:t xml:space="preserve">В целях совершенствования и развития </w:t>
      </w:r>
      <w:proofErr w:type="gramStart"/>
      <w:r>
        <w:rPr>
          <w:rFonts w:ascii="Times New Roman" w:eastAsia="Times New Roman" w:hAnsi="Times New Roman" w:cs="Times New Roman"/>
          <w:sz w:val="28"/>
          <w:szCs w:val="28"/>
        </w:rPr>
        <w:t>сети</w:t>
      </w:r>
      <w:proofErr w:type="gramEnd"/>
      <w:r>
        <w:rPr>
          <w:rFonts w:ascii="Times New Roman" w:eastAsia="Times New Roman" w:hAnsi="Times New Roman" w:cs="Times New Roman"/>
          <w:sz w:val="28"/>
          <w:szCs w:val="28"/>
        </w:rPr>
        <w:t xml:space="preserve"> автомобильных дорог  в населенных пунктах Целинного муниципального образования  и в соответствии с Уставом  Целинного муниципального образования </w:t>
      </w:r>
      <w:r>
        <w:rPr>
          <w:rFonts w:ascii="Times New Roman" w:eastAsia="Times New Roman" w:hAnsi="Times New Roman" w:cs="Times New Roman"/>
          <w:sz w:val="28"/>
          <w:szCs w:val="28"/>
          <w:lang w:eastAsia="ar-SA"/>
        </w:rPr>
        <w:t>Перелюбского</w:t>
      </w:r>
      <w:r>
        <w:rPr>
          <w:rFonts w:ascii="Times New Roman" w:eastAsia="Times New Roman" w:hAnsi="Times New Roman" w:cs="Times New Roman"/>
          <w:color w:val="000000"/>
          <w:sz w:val="28"/>
          <w:szCs w:val="28"/>
        </w:rPr>
        <w:t xml:space="preserve"> муниципального района Саратовской области  </w:t>
      </w:r>
      <w:r>
        <w:rPr>
          <w:rFonts w:ascii="Times New Roman" w:eastAsia="Times New Roman" w:hAnsi="Times New Roman" w:cs="Times New Roman"/>
          <w:b/>
          <w:bCs/>
          <w:sz w:val="28"/>
          <w:szCs w:val="28"/>
        </w:rPr>
        <w:t>ПОСТАНОВЛЯЮ</w:t>
      </w:r>
      <w:r>
        <w:rPr>
          <w:rFonts w:ascii="Times New Roman" w:eastAsia="Times New Roman" w:hAnsi="Times New Roman" w:cs="Times New Roman"/>
          <w:sz w:val="28"/>
          <w:szCs w:val="28"/>
        </w:rPr>
        <w:t>:</w:t>
      </w:r>
    </w:p>
    <w:p w:rsidR="00E77D9A" w:rsidRPr="00B7483E" w:rsidRDefault="00E77D9A" w:rsidP="00E77D9A">
      <w:pPr>
        <w:pStyle w:val="a4"/>
        <w:jc w:val="both"/>
        <w:rPr>
          <w:rFonts w:ascii="Times New Roman" w:eastAsia="Times New Roman" w:hAnsi="Times New Roman" w:cs="Times New Roman"/>
          <w:bCs/>
          <w:sz w:val="28"/>
          <w:szCs w:val="28"/>
        </w:rPr>
      </w:pPr>
      <w:r w:rsidRPr="00B7483E">
        <w:rPr>
          <w:rFonts w:ascii="Times New Roman" w:hAnsi="Times New Roman" w:cs="Times New Roman"/>
          <w:sz w:val="28"/>
          <w:szCs w:val="28"/>
        </w:rPr>
        <w:t xml:space="preserve">                1.Принять муниципальную программу </w:t>
      </w:r>
      <w:r w:rsidRPr="00B7483E">
        <w:rPr>
          <w:rFonts w:ascii="Times New Roman" w:eastAsia="Times New Roman" w:hAnsi="Times New Roman" w:cs="Times New Roman"/>
          <w:bCs/>
          <w:sz w:val="28"/>
          <w:szCs w:val="28"/>
        </w:rPr>
        <w:t>«Безопасность дорожного движения на территории Целинного муниципального образования Перелюбского муниципального ра</w:t>
      </w:r>
      <w:r>
        <w:rPr>
          <w:rFonts w:ascii="Times New Roman" w:eastAsia="Times New Roman" w:hAnsi="Times New Roman" w:cs="Times New Roman"/>
          <w:bCs/>
          <w:sz w:val="28"/>
          <w:szCs w:val="28"/>
        </w:rPr>
        <w:t>йона Саратовской области на 2018год</w:t>
      </w:r>
      <w:r w:rsidRPr="00B7483E">
        <w:rPr>
          <w:rFonts w:ascii="Times New Roman" w:eastAsia="Times New Roman" w:hAnsi="Times New Roman" w:cs="Times New Roman"/>
          <w:bCs/>
          <w:sz w:val="28"/>
          <w:szCs w:val="28"/>
        </w:rPr>
        <w:t>»</w:t>
      </w:r>
      <w:proofErr w:type="gramStart"/>
      <w:r w:rsidRPr="00B7483E">
        <w:rPr>
          <w:rFonts w:ascii="Times New Roman" w:eastAsia="Times New Roman" w:hAnsi="Times New Roman" w:cs="Times New Roman"/>
          <w:bCs/>
          <w:sz w:val="28"/>
          <w:szCs w:val="28"/>
        </w:rPr>
        <w:t xml:space="preserve"> .</w:t>
      </w:r>
      <w:proofErr w:type="gramEnd"/>
    </w:p>
    <w:p w:rsidR="00E77D9A" w:rsidRPr="00B7483E" w:rsidRDefault="00E77D9A" w:rsidP="00E77D9A">
      <w:pPr>
        <w:pStyle w:val="a4"/>
        <w:jc w:val="both"/>
        <w:rPr>
          <w:rFonts w:ascii="Times New Roman" w:hAnsi="Times New Roman" w:cs="Times New Roman"/>
          <w:sz w:val="28"/>
          <w:szCs w:val="28"/>
        </w:rPr>
      </w:pPr>
      <w:r w:rsidRPr="00B7483E">
        <w:rPr>
          <w:rFonts w:ascii="Times New Roman" w:eastAsia="Times New Roman" w:hAnsi="Times New Roman" w:cs="Times New Roman"/>
          <w:bCs/>
          <w:sz w:val="28"/>
          <w:szCs w:val="28"/>
        </w:rPr>
        <w:t xml:space="preserve"> </w:t>
      </w:r>
      <w:r w:rsidRPr="00B7483E">
        <w:rPr>
          <w:rFonts w:ascii="Times New Roman" w:eastAsia="Times New Roman" w:hAnsi="Times New Roman" w:cs="Times New Roman"/>
          <w:color w:val="FF0000"/>
          <w:sz w:val="28"/>
          <w:szCs w:val="28"/>
          <w:bdr w:val="none" w:sz="0" w:space="0" w:color="auto" w:frame="1"/>
        </w:rPr>
        <w:t xml:space="preserve">               </w:t>
      </w:r>
      <w:r w:rsidRPr="00B7483E">
        <w:rPr>
          <w:rFonts w:ascii="Times New Roman" w:hAnsi="Times New Roman" w:cs="Times New Roman"/>
          <w:sz w:val="28"/>
          <w:szCs w:val="28"/>
        </w:rPr>
        <w:t>2.Обнародовать настоящее постановление в специальных местах для обнародования.</w:t>
      </w:r>
    </w:p>
    <w:p w:rsidR="00E77D9A" w:rsidRPr="00B7483E" w:rsidRDefault="00E77D9A" w:rsidP="00E77D9A">
      <w:pPr>
        <w:pStyle w:val="a4"/>
        <w:jc w:val="both"/>
        <w:rPr>
          <w:rFonts w:ascii="Times New Roman" w:hAnsi="Times New Roman" w:cs="Times New Roman"/>
          <w:sz w:val="28"/>
          <w:szCs w:val="28"/>
        </w:rPr>
      </w:pPr>
      <w:r w:rsidRPr="00B7483E">
        <w:rPr>
          <w:rFonts w:ascii="Times New Roman" w:hAnsi="Times New Roman" w:cs="Times New Roman"/>
          <w:sz w:val="28"/>
          <w:szCs w:val="28"/>
        </w:rPr>
        <w:t xml:space="preserve">                3.Настоящее постановление вступает в силу с момента его официального обнародования.</w:t>
      </w:r>
    </w:p>
    <w:p w:rsidR="00E77D9A" w:rsidRPr="00B7483E" w:rsidRDefault="00E77D9A" w:rsidP="00E77D9A">
      <w:pPr>
        <w:jc w:val="both"/>
        <w:rPr>
          <w:rFonts w:ascii="Times New Roman" w:hAnsi="Times New Roman" w:cs="Times New Roman"/>
          <w:sz w:val="28"/>
          <w:szCs w:val="28"/>
        </w:rPr>
      </w:pPr>
      <w:r w:rsidRPr="00B7483E">
        <w:rPr>
          <w:rFonts w:ascii="Times New Roman" w:hAnsi="Times New Roman" w:cs="Times New Roman"/>
          <w:sz w:val="28"/>
          <w:szCs w:val="28"/>
        </w:rPr>
        <w:t xml:space="preserve">                4.</w:t>
      </w:r>
      <w:proofErr w:type="gramStart"/>
      <w:r w:rsidRPr="00B7483E">
        <w:rPr>
          <w:rFonts w:ascii="Times New Roman" w:hAnsi="Times New Roman" w:cs="Times New Roman"/>
          <w:sz w:val="28"/>
          <w:szCs w:val="28"/>
        </w:rPr>
        <w:t>Контроль за</w:t>
      </w:r>
      <w:proofErr w:type="gramEnd"/>
      <w:r w:rsidRPr="00B7483E">
        <w:rPr>
          <w:rFonts w:ascii="Times New Roman" w:hAnsi="Times New Roman" w:cs="Times New Roman"/>
          <w:sz w:val="28"/>
          <w:szCs w:val="28"/>
        </w:rPr>
        <w:t xml:space="preserve"> исполнением данного постановления оставляю за собой.</w:t>
      </w:r>
    </w:p>
    <w:p w:rsidR="00E77D9A" w:rsidRDefault="00E77D9A" w:rsidP="00E77D9A">
      <w:pPr>
        <w:pStyle w:val="a4"/>
        <w:rPr>
          <w:rFonts w:ascii="Times New Roman" w:hAnsi="Times New Roman" w:cs="Times New Roman"/>
          <w:sz w:val="28"/>
          <w:szCs w:val="28"/>
        </w:rPr>
      </w:pPr>
      <w:r w:rsidRPr="00B7483E">
        <w:rPr>
          <w:rFonts w:ascii="Times New Roman" w:hAnsi="Times New Roman" w:cs="Times New Roman"/>
          <w:sz w:val="28"/>
          <w:szCs w:val="28"/>
        </w:rPr>
        <w:t xml:space="preserve">  </w:t>
      </w:r>
    </w:p>
    <w:p w:rsidR="00E77D9A" w:rsidRDefault="00E77D9A" w:rsidP="00E77D9A">
      <w:pPr>
        <w:pStyle w:val="a4"/>
        <w:rPr>
          <w:rFonts w:ascii="Times New Roman" w:hAnsi="Times New Roman" w:cs="Times New Roman"/>
          <w:sz w:val="28"/>
          <w:szCs w:val="28"/>
        </w:rPr>
      </w:pPr>
    </w:p>
    <w:p w:rsidR="00E77D9A" w:rsidRPr="00B7483E" w:rsidRDefault="00E77D9A" w:rsidP="00E77D9A">
      <w:pPr>
        <w:pStyle w:val="a4"/>
        <w:rPr>
          <w:rFonts w:ascii="Times New Roman" w:hAnsi="Times New Roman" w:cs="Times New Roman"/>
          <w:sz w:val="28"/>
          <w:szCs w:val="28"/>
        </w:rPr>
      </w:pPr>
    </w:p>
    <w:p w:rsidR="00E77D9A" w:rsidRPr="00B7483E" w:rsidRDefault="00E77D9A" w:rsidP="00E77D9A">
      <w:pPr>
        <w:pStyle w:val="a4"/>
        <w:rPr>
          <w:rFonts w:ascii="Times New Roman" w:hAnsi="Times New Roman" w:cs="Times New Roman"/>
          <w:sz w:val="28"/>
          <w:szCs w:val="28"/>
        </w:rPr>
      </w:pPr>
      <w:r w:rsidRPr="00B7483E">
        <w:rPr>
          <w:rFonts w:ascii="Times New Roman" w:hAnsi="Times New Roman" w:cs="Times New Roman"/>
          <w:sz w:val="28"/>
          <w:szCs w:val="28"/>
        </w:rPr>
        <w:t xml:space="preserve">Глава   </w:t>
      </w:r>
      <w:proofErr w:type="gramStart"/>
      <w:r w:rsidRPr="00B7483E">
        <w:rPr>
          <w:rFonts w:ascii="Times New Roman" w:hAnsi="Times New Roman" w:cs="Times New Roman"/>
          <w:sz w:val="28"/>
          <w:szCs w:val="28"/>
        </w:rPr>
        <w:t>Целинного</w:t>
      </w:r>
      <w:proofErr w:type="gramEnd"/>
      <w:r w:rsidRPr="00B7483E">
        <w:rPr>
          <w:rFonts w:ascii="Times New Roman" w:hAnsi="Times New Roman" w:cs="Times New Roman"/>
          <w:sz w:val="28"/>
          <w:szCs w:val="28"/>
        </w:rPr>
        <w:t xml:space="preserve"> </w:t>
      </w:r>
    </w:p>
    <w:p w:rsidR="00E77D9A" w:rsidRPr="00B7483E" w:rsidRDefault="00E77D9A" w:rsidP="00E77D9A">
      <w:pPr>
        <w:pStyle w:val="a4"/>
        <w:rPr>
          <w:rFonts w:ascii="Times New Roman" w:hAnsi="Times New Roman" w:cs="Times New Roman"/>
          <w:sz w:val="28"/>
          <w:szCs w:val="28"/>
        </w:rPr>
      </w:pPr>
      <w:r w:rsidRPr="00B7483E">
        <w:rPr>
          <w:rFonts w:ascii="Times New Roman" w:hAnsi="Times New Roman" w:cs="Times New Roman"/>
          <w:sz w:val="28"/>
          <w:szCs w:val="28"/>
        </w:rPr>
        <w:t xml:space="preserve">муниципального образования                                          Т.Ф.Лобачева  </w:t>
      </w:r>
    </w:p>
    <w:p w:rsidR="00E77D9A" w:rsidRPr="00B7483E" w:rsidRDefault="00E77D9A" w:rsidP="00E77D9A">
      <w:pPr>
        <w:pStyle w:val="a4"/>
        <w:rPr>
          <w:rFonts w:ascii="Times New Roman" w:hAnsi="Times New Roman" w:cs="Times New Roman"/>
          <w:sz w:val="28"/>
          <w:szCs w:val="28"/>
        </w:rPr>
      </w:pPr>
      <w:r w:rsidRPr="00B7483E">
        <w:rPr>
          <w:rFonts w:ascii="Times New Roman" w:hAnsi="Times New Roman" w:cs="Times New Roman"/>
          <w:sz w:val="28"/>
          <w:szCs w:val="28"/>
        </w:rPr>
        <w:t xml:space="preserve">              </w:t>
      </w:r>
    </w:p>
    <w:p w:rsidR="00E77D9A" w:rsidRDefault="00E77D9A" w:rsidP="00E77D9A"/>
    <w:p w:rsidR="00E77D9A" w:rsidRDefault="00E77D9A" w:rsidP="00E77D9A">
      <w:pPr>
        <w:pStyle w:val="a4"/>
        <w:jc w:val="both"/>
        <w:rPr>
          <w:rFonts w:ascii="Times New Roman" w:eastAsia="Times New Roman" w:hAnsi="Times New Roman" w:cs="Times New Roman"/>
          <w:b/>
          <w:bCs/>
          <w:sz w:val="28"/>
          <w:szCs w:val="28"/>
        </w:rPr>
      </w:pPr>
    </w:p>
    <w:p w:rsidR="00E77D9A" w:rsidRDefault="00E77D9A" w:rsidP="00E77D9A">
      <w:pPr>
        <w:shd w:val="clear" w:color="auto" w:fill="FFFFFF"/>
        <w:spacing w:after="0" w:line="273" w:lineRule="atLeast"/>
        <w:jc w:val="center"/>
        <w:textAlignment w:val="top"/>
        <w:rPr>
          <w:rFonts w:ascii="Times New Roman" w:eastAsia="Times New Roman" w:hAnsi="Times New Roman" w:cs="Times New Roman"/>
          <w:b/>
          <w:bCs/>
          <w:sz w:val="28"/>
          <w:szCs w:val="28"/>
        </w:rPr>
      </w:pPr>
    </w:p>
    <w:p w:rsidR="00E77D9A" w:rsidRDefault="00E77D9A" w:rsidP="00E77D9A">
      <w:pPr>
        <w:pStyle w:val="a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к постановлению </w:t>
      </w:r>
    </w:p>
    <w:p w:rsidR="00E77D9A" w:rsidRDefault="00E77D9A" w:rsidP="00E77D9A">
      <w:pPr>
        <w:pStyle w:val="a4"/>
        <w:jc w:val="right"/>
        <w:rPr>
          <w:rFonts w:ascii="Times New Roman" w:eastAsia="Times New Roman" w:hAnsi="Times New Roman" w:cs="Times New Roman"/>
          <w:sz w:val="28"/>
          <w:szCs w:val="28"/>
        </w:rPr>
      </w:pPr>
      <w:r>
        <w:rPr>
          <w:rFonts w:ascii="Times New Roman" w:eastAsia="Times New Roman" w:hAnsi="Times New Roman" w:cs="Times New Roman"/>
          <w:sz w:val="20"/>
          <w:szCs w:val="20"/>
        </w:rPr>
        <w:t>№  2  от 18.01  2018  года</w:t>
      </w:r>
    </w:p>
    <w:p w:rsidR="00E77D9A" w:rsidRDefault="00E77D9A" w:rsidP="00E77D9A">
      <w:pPr>
        <w:pStyle w:val="a4"/>
        <w:jc w:val="center"/>
        <w:rPr>
          <w:rFonts w:ascii="Times New Roman" w:eastAsia="Times New Roman" w:hAnsi="Times New Roman" w:cs="Times New Roman"/>
          <w:b/>
          <w:sz w:val="28"/>
          <w:szCs w:val="28"/>
        </w:rPr>
      </w:pPr>
    </w:p>
    <w:p w:rsidR="00E77D9A" w:rsidRDefault="00E77D9A" w:rsidP="00E77D9A">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p>
    <w:p w:rsidR="00E77D9A" w:rsidRDefault="00E77D9A" w:rsidP="00E77D9A">
      <w:pPr>
        <w:pStyle w:val="a4"/>
        <w:jc w:val="center"/>
        <w:rPr>
          <w:rFonts w:ascii="inherit" w:eastAsia="Times New Roman" w:hAnsi="inherit" w:cs="Helvetica"/>
          <w:color w:val="555555"/>
          <w:sz w:val="24"/>
          <w:szCs w:val="24"/>
          <w:bdr w:val="none" w:sz="0" w:space="0" w:color="auto" w:frame="1"/>
        </w:rPr>
      </w:pPr>
      <w:r>
        <w:rPr>
          <w:rFonts w:ascii="Times New Roman" w:eastAsia="Times New Roman" w:hAnsi="Times New Roman" w:cs="Times New Roman"/>
          <w:b/>
          <w:sz w:val="28"/>
          <w:szCs w:val="28"/>
        </w:rPr>
        <w:t>«Безопасность дорожного движения на территории  Целинного муниципального образования Перелюбского муниципального района Саратовской области на 2018 год»</w:t>
      </w:r>
    </w:p>
    <w:p w:rsidR="00E77D9A" w:rsidRDefault="00E77D9A" w:rsidP="00E77D9A">
      <w:pPr>
        <w:pStyle w:val="a4"/>
        <w:jc w:val="center"/>
        <w:rPr>
          <w:rFonts w:ascii="inherit" w:eastAsia="Times New Roman" w:hAnsi="inherit" w:cs="Helvetica"/>
          <w:color w:val="555555"/>
          <w:sz w:val="24"/>
          <w:szCs w:val="24"/>
          <w:bdr w:val="none" w:sz="0" w:space="0" w:color="auto" w:frame="1"/>
        </w:rPr>
      </w:pPr>
    </w:p>
    <w:p w:rsidR="00E77D9A" w:rsidRDefault="00E77D9A" w:rsidP="00E77D9A">
      <w:pPr>
        <w:pStyle w:val="a4"/>
        <w:jc w:val="center"/>
        <w:rPr>
          <w:rFonts w:ascii="Helvetica" w:eastAsia="Times New Roman" w:hAnsi="Helvetica" w:cs="Helvetica"/>
          <w:color w:val="555555"/>
          <w:sz w:val="20"/>
          <w:szCs w:val="20"/>
        </w:rPr>
      </w:pPr>
      <w:r>
        <w:rPr>
          <w:rFonts w:ascii="inherit" w:eastAsia="Times New Roman" w:hAnsi="inherit" w:cs="Helvetica"/>
          <w:color w:val="555555"/>
          <w:sz w:val="24"/>
          <w:szCs w:val="24"/>
          <w:bdr w:val="none" w:sz="0" w:space="0" w:color="auto" w:frame="1"/>
        </w:rPr>
        <w:br/>
      </w:r>
    </w:p>
    <w:tbl>
      <w:tblPr>
        <w:tblW w:w="10632" w:type="dxa"/>
        <w:tblInd w:w="-985" w:type="dxa"/>
        <w:shd w:val="clear" w:color="auto" w:fill="FFFFFF"/>
        <w:tblCellMar>
          <w:left w:w="0" w:type="dxa"/>
          <w:right w:w="0" w:type="dxa"/>
        </w:tblCellMar>
        <w:tblLook w:val="04A0"/>
      </w:tblPr>
      <w:tblGrid>
        <w:gridCol w:w="4112"/>
        <w:gridCol w:w="6520"/>
      </w:tblGrid>
      <w:tr w:rsidR="00E77D9A" w:rsidRPr="007105DB" w:rsidTr="00275E17">
        <w:tc>
          <w:tcPr>
            <w:tcW w:w="4112"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spacing w:after="0" w:line="240" w:lineRule="auto"/>
              <w:rPr>
                <w:rFonts w:ascii="inherit" w:eastAsia="Times New Roman" w:hAnsi="inherit" w:cs="Helvetica"/>
                <w:sz w:val="28"/>
                <w:szCs w:val="28"/>
              </w:rPr>
            </w:pPr>
            <w:r w:rsidRPr="007105DB">
              <w:rPr>
                <w:rFonts w:ascii="inherit" w:eastAsia="Times New Roman" w:hAnsi="inherit" w:cs="Helvetica"/>
                <w:sz w:val="28"/>
                <w:szCs w:val="28"/>
                <w:bdr w:val="none" w:sz="0" w:space="0" w:color="auto" w:frame="1"/>
              </w:rPr>
              <w:t>Наименование муниципального района</w:t>
            </w:r>
          </w:p>
        </w:tc>
        <w:tc>
          <w:tcPr>
            <w:tcW w:w="6520"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spacing w:after="0" w:line="240" w:lineRule="auto"/>
              <w:rPr>
                <w:rFonts w:ascii="inherit" w:eastAsia="Times New Roman" w:hAnsi="inherit" w:cs="Helvetica"/>
                <w:sz w:val="28"/>
                <w:szCs w:val="28"/>
              </w:rPr>
            </w:pPr>
            <w:r w:rsidRPr="007105DB">
              <w:rPr>
                <w:rFonts w:ascii="inherit" w:eastAsia="Times New Roman" w:hAnsi="inherit" w:cs="Helvetica"/>
                <w:sz w:val="28"/>
                <w:szCs w:val="28"/>
                <w:bdr w:val="none" w:sz="0" w:space="0" w:color="auto" w:frame="1"/>
              </w:rPr>
              <w:t xml:space="preserve">  </w:t>
            </w:r>
            <w:proofErr w:type="gramStart"/>
            <w:r w:rsidRPr="007105DB">
              <w:rPr>
                <w:rFonts w:ascii="inherit" w:eastAsia="Times New Roman" w:hAnsi="inherit" w:cs="Helvetica"/>
                <w:sz w:val="28"/>
                <w:szCs w:val="28"/>
                <w:bdr w:val="none" w:sz="0" w:space="0" w:color="auto" w:frame="1"/>
              </w:rPr>
              <w:t>Целинное</w:t>
            </w:r>
            <w:proofErr w:type="gramEnd"/>
            <w:r w:rsidRPr="007105DB">
              <w:rPr>
                <w:rFonts w:ascii="inherit" w:eastAsia="Times New Roman" w:hAnsi="inherit" w:cs="Helvetica"/>
                <w:sz w:val="28"/>
                <w:szCs w:val="28"/>
                <w:bdr w:val="none" w:sz="0" w:space="0" w:color="auto" w:frame="1"/>
              </w:rPr>
              <w:t xml:space="preserve"> муниципальное Перелюбского муниципального района  Саратовской области</w:t>
            </w:r>
          </w:p>
        </w:tc>
      </w:tr>
      <w:tr w:rsidR="00E77D9A" w:rsidRPr="007105DB" w:rsidTr="00275E17">
        <w:tc>
          <w:tcPr>
            <w:tcW w:w="4112"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spacing w:after="0" w:line="240" w:lineRule="auto"/>
              <w:rPr>
                <w:rFonts w:ascii="inherit" w:eastAsia="Times New Roman" w:hAnsi="inherit" w:cs="Helvetica"/>
                <w:sz w:val="28"/>
                <w:szCs w:val="28"/>
              </w:rPr>
            </w:pPr>
            <w:r w:rsidRPr="007105DB">
              <w:rPr>
                <w:rFonts w:ascii="inherit" w:eastAsia="Times New Roman" w:hAnsi="inherit" w:cs="Helvetica"/>
                <w:sz w:val="28"/>
                <w:szCs w:val="28"/>
                <w:bdr w:val="none" w:sz="0" w:space="0" w:color="auto" w:frame="1"/>
              </w:rPr>
              <w:t>Наименование  программы</w:t>
            </w:r>
          </w:p>
        </w:tc>
        <w:tc>
          <w:tcPr>
            <w:tcW w:w="6520"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pStyle w:val="a4"/>
              <w:spacing w:line="276" w:lineRule="auto"/>
              <w:rPr>
                <w:rFonts w:ascii="Times New Roman" w:eastAsia="Times New Roman" w:hAnsi="Times New Roman" w:cs="Times New Roman"/>
                <w:sz w:val="28"/>
                <w:szCs w:val="28"/>
              </w:rPr>
            </w:pPr>
            <w:r w:rsidRPr="007105DB">
              <w:rPr>
                <w:rFonts w:ascii="Times New Roman" w:eastAsia="Times New Roman" w:hAnsi="Times New Roman" w:cs="Times New Roman"/>
                <w:sz w:val="28"/>
                <w:szCs w:val="28"/>
                <w:bdr w:val="none" w:sz="0" w:space="0" w:color="auto" w:frame="1"/>
              </w:rPr>
              <w:t xml:space="preserve">«Безопасность дорожного движения на территории   Целинного муниципального образования Перелюбского муниципального района </w:t>
            </w:r>
            <w:r>
              <w:rPr>
                <w:rFonts w:ascii="Times New Roman" w:eastAsia="Times New Roman" w:hAnsi="Times New Roman" w:cs="Times New Roman"/>
                <w:sz w:val="28"/>
                <w:szCs w:val="28"/>
                <w:bdr w:val="none" w:sz="0" w:space="0" w:color="auto" w:frame="1"/>
              </w:rPr>
              <w:t>Саратовской области на 2018</w:t>
            </w:r>
            <w:r w:rsidRPr="007105DB">
              <w:rPr>
                <w:rFonts w:ascii="Times New Roman" w:eastAsia="Times New Roman" w:hAnsi="Times New Roman" w:cs="Times New Roman"/>
                <w:sz w:val="28"/>
                <w:szCs w:val="28"/>
                <w:bdr w:val="none" w:sz="0" w:space="0" w:color="auto" w:frame="1"/>
              </w:rPr>
              <w:t xml:space="preserve"> год» (далее Программа)</w:t>
            </w:r>
          </w:p>
        </w:tc>
      </w:tr>
      <w:tr w:rsidR="00E77D9A" w:rsidRPr="007105DB" w:rsidTr="00275E17">
        <w:trPr>
          <w:trHeight w:val="967"/>
        </w:trPr>
        <w:tc>
          <w:tcPr>
            <w:tcW w:w="4112"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spacing w:after="0" w:line="240" w:lineRule="auto"/>
              <w:rPr>
                <w:rFonts w:ascii="inherit" w:eastAsia="Times New Roman" w:hAnsi="inherit" w:cs="Helvetica"/>
                <w:sz w:val="28"/>
                <w:szCs w:val="28"/>
                <w:bdr w:val="none" w:sz="0" w:space="0" w:color="auto" w:frame="1"/>
              </w:rPr>
            </w:pPr>
            <w:r w:rsidRPr="007105DB">
              <w:rPr>
                <w:rFonts w:ascii="inherit" w:eastAsia="Times New Roman" w:hAnsi="inherit" w:cs="Helvetica"/>
                <w:sz w:val="28"/>
                <w:szCs w:val="28"/>
                <w:bdr w:val="none" w:sz="0" w:space="0" w:color="auto" w:frame="1"/>
              </w:rPr>
              <w:t>Дата утверждения Программы</w:t>
            </w:r>
          </w:p>
        </w:tc>
        <w:tc>
          <w:tcPr>
            <w:tcW w:w="6520"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pStyle w:val="a4"/>
              <w:spacing w:line="276" w:lineRule="auto"/>
              <w:rPr>
                <w:rFonts w:ascii="Times New Roman" w:eastAsia="Times New Roman" w:hAnsi="Times New Roman" w:cs="Times New Roman"/>
                <w:sz w:val="28"/>
                <w:szCs w:val="28"/>
                <w:bdr w:val="none" w:sz="0" w:space="0" w:color="auto" w:frame="1"/>
              </w:rPr>
            </w:pPr>
            <w:proofErr w:type="gramStart"/>
            <w:r w:rsidRPr="007105DB">
              <w:rPr>
                <w:rFonts w:ascii="Times New Roman" w:eastAsia="Times New Roman" w:hAnsi="Times New Roman" w:cs="Times New Roman"/>
                <w:sz w:val="28"/>
                <w:szCs w:val="28"/>
                <w:bdr w:val="none" w:sz="0" w:space="0" w:color="auto" w:frame="1"/>
              </w:rPr>
              <w:t>Утверждена</w:t>
            </w:r>
            <w:proofErr w:type="gramEnd"/>
            <w:r w:rsidRPr="007105DB">
              <w:rPr>
                <w:rFonts w:ascii="Times New Roman" w:eastAsia="Times New Roman" w:hAnsi="Times New Roman" w:cs="Times New Roman"/>
                <w:sz w:val="28"/>
                <w:szCs w:val="28"/>
                <w:bdr w:val="none" w:sz="0" w:space="0" w:color="auto" w:frame="1"/>
              </w:rPr>
              <w:t xml:space="preserve"> Постановлением   главы Целинного муниципального образования  Перелюбского муниципального района </w:t>
            </w:r>
          </w:p>
          <w:p w:rsidR="00E77D9A" w:rsidRPr="007105DB" w:rsidRDefault="00E77D9A" w:rsidP="00275E17">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 2</w:t>
            </w:r>
            <w:r w:rsidRPr="007105DB">
              <w:rPr>
                <w:rFonts w:ascii="Times New Roman" w:eastAsia="Times New Roman" w:hAnsi="Times New Roman" w:cs="Times New Roman"/>
                <w:sz w:val="28"/>
                <w:szCs w:val="28"/>
                <w:bdr w:val="none" w:sz="0" w:space="0" w:color="auto" w:frame="1"/>
              </w:rPr>
              <w:t xml:space="preserve"> от </w:t>
            </w:r>
            <w:r>
              <w:rPr>
                <w:rFonts w:ascii="Times New Roman" w:eastAsia="Times New Roman" w:hAnsi="Times New Roman" w:cs="Times New Roman"/>
                <w:sz w:val="28"/>
                <w:szCs w:val="28"/>
                <w:bdr w:val="none" w:sz="0" w:space="0" w:color="auto" w:frame="1"/>
              </w:rPr>
              <w:t>18.01. 2018</w:t>
            </w:r>
            <w:r w:rsidRPr="007105DB">
              <w:rPr>
                <w:rFonts w:ascii="Times New Roman" w:eastAsia="Times New Roman" w:hAnsi="Times New Roman" w:cs="Times New Roman"/>
                <w:sz w:val="28"/>
                <w:szCs w:val="28"/>
                <w:bdr w:val="none" w:sz="0" w:space="0" w:color="auto" w:frame="1"/>
              </w:rPr>
              <w:t xml:space="preserve">  года</w:t>
            </w:r>
          </w:p>
        </w:tc>
      </w:tr>
      <w:tr w:rsidR="00E77D9A" w:rsidRPr="007105DB" w:rsidTr="00275E17">
        <w:tc>
          <w:tcPr>
            <w:tcW w:w="4112"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spacing w:after="0" w:line="240" w:lineRule="auto"/>
              <w:rPr>
                <w:rFonts w:ascii="inherit" w:eastAsia="Times New Roman" w:hAnsi="inherit" w:cs="Helvetica"/>
                <w:sz w:val="28"/>
                <w:szCs w:val="28"/>
              </w:rPr>
            </w:pPr>
            <w:r w:rsidRPr="007105DB">
              <w:rPr>
                <w:rFonts w:ascii="inherit" w:eastAsia="Times New Roman" w:hAnsi="inherit" w:cs="Helvetica"/>
                <w:sz w:val="28"/>
                <w:szCs w:val="28"/>
                <w:bdr w:val="none" w:sz="0" w:space="0" w:color="auto" w:frame="1"/>
              </w:rPr>
              <w:t>Цель и задачи Программы</w:t>
            </w:r>
          </w:p>
        </w:tc>
        <w:tc>
          <w:tcPr>
            <w:tcW w:w="6520"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pStyle w:val="a4"/>
              <w:spacing w:line="276" w:lineRule="auto"/>
              <w:rPr>
                <w:rFonts w:ascii="Times New Roman" w:eastAsia="Times New Roman" w:hAnsi="Times New Roman" w:cs="Times New Roman"/>
                <w:sz w:val="28"/>
                <w:szCs w:val="28"/>
              </w:rPr>
            </w:pPr>
            <w:r w:rsidRPr="007105DB">
              <w:rPr>
                <w:rFonts w:ascii="Times New Roman" w:eastAsia="Times New Roman" w:hAnsi="Times New Roman" w:cs="Times New Roman"/>
                <w:sz w:val="28"/>
                <w:szCs w:val="28"/>
                <w:bdr w:val="none" w:sz="0" w:space="0" w:color="auto" w:frame="1"/>
              </w:rPr>
              <w:t>Создание безопасных условий для движения транспорта и пешеходов на улицах п</w:t>
            </w:r>
            <w:proofErr w:type="gramStart"/>
            <w:r w:rsidRPr="007105DB">
              <w:rPr>
                <w:rFonts w:ascii="Times New Roman" w:eastAsia="Times New Roman" w:hAnsi="Times New Roman" w:cs="Times New Roman"/>
                <w:sz w:val="28"/>
                <w:szCs w:val="28"/>
                <w:bdr w:val="none" w:sz="0" w:space="0" w:color="auto" w:frame="1"/>
              </w:rPr>
              <w:t>.Ц</w:t>
            </w:r>
            <w:proofErr w:type="gramEnd"/>
            <w:r w:rsidRPr="007105DB">
              <w:rPr>
                <w:rFonts w:ascii="Times New Roman" w:eastAsia="Times New Roman" w:hAnsi="Times New Roman" w:cs="Times New Roman"/>
                <w:sz w:val="28"/>
                <w:szCs w:val="28"/>
                <w:bdr w:val="none" w:sz="0" w:space="0" w:color="auto" w:frame="1"/>
              </w:rPr>
              <w:t>елинный , п. Новый</w:t>
            </w:r>
          </w:p>
        </w:tc>
      </w:tr>
      <w:tr w:rsidR="00E77D9A" w:rsidRPr="007105DB" w:rsidTr="00275E17">
        <w:tc>
          <w:tcPr>
            <w:tcW w:w="4112"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spacing w:after="0" w:line="240" w:lineRule="auto"/>
              <w:rPr>
                <w:rFonts w:ascii="inherit" w:eastAsia="Times New Roman" w:hAnsi="inherit" w:cs="Helvetica"/>
                <w:sz w:val="28"/>
                <w:szCs w:val="28"/>
              </w:rPr>
            </w:pPr>
            <w:r w:rsidRPr="007105DB">
              <w:rPr>
                <w:rFonts w:ascii="inherit" w:eastAsia="Times New Roman" w:hAnsi="inherit" w:cs="Helvetica"/>
                <w:sz w:val="28"/>
                <w:szCs w:val="28"/>
                <w:bdr w:val="none" w:sz="0" w:space="0" w:color="auto" w:frame="1"/>
              </w:rPr>
              <w:t>Краткая характеристика программных мероприятий</w:t>
            </w:r>
          </w:p>
        </w:tc>
        <w:tc>
          <w:tcPr>
            <w:tcW w:w="6520"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pStyle w:val="1"/>
              <w:snapToGrid w:val="0"/>
              <w:rPr>
                <w:rFonts w:ascii="Times New Roman" w:eastAsia="Times New Roman" w:hAnsi="Times New Roman" w:cs="Times New Roman"/>
                <w:sz w:val="28"/>
                <w:szCs w:val="28"/>
              </w:rPr>
            </w:pPr>
            <w:r w:rsidRPr="007105DB">
              <w:rPr>
                <w:rFonts w:ascii="Times New Roman" w:eastAsia="Times New Roman" w:hAnsi="Times New Roman" w:cs="Times New Roman"/>
                <w:sz w:val="28"/>
                <w:szCs w:val="28"/>
                <w:bdr w:val="none" w:sz="0" w:space="0" w:color="auto" w:frame="1"/>
              </w:rPr>
              <w:t xml:space="preserve"> </w:t>
            </w:r>
            <w:r w:rsidRPr="007105DB">
              <w:rPr>
                <w:rFonts w:ascii="Times New Roman" w:eastAsia="Times New Roman" w:hAnsi="Times New Roman" w:cs="Times New Roman"/>
                <w:sz w:val="28"/>
                <w:szCs w:val="28"/>
              </w:rPr>
              <w:t>В рамках Программы предполагается осуществить следующие мероприятия:</w:t>
            </w:r>
          </w:p>
          <w:p w:rsidR="00E77D9A" w:rsidRPr="007105DB" w:rsidRDefault="00E77D9A" w:rsidP="00275E17">
            <w:pPr>
              <w:pStyle w:val="1"/>
              <w:rPr>
                <w:rFonts w:ascii="Times New Roman" w:eastAsia="Times New Roman" w:hAnsi="Times New Roman" w:cs="Times New Roman"/>
                <w:sz w:val="28"/>
                <w:szCs w:val="28"/>
              </w:rPr>
            </w:pPr>
            <w:r w:rsidRPr="007105DB">
              <w:rPr>
                <w:rFonts w:ascii="Times New Roman" w:eastAsia="Times New Roman" w:hAnsi="Times New Roman" w:cs="Times New Roman"/>
                <w:sz w:val="28"/>
                <w:szCs w:val="28"/>
              </w:rPr>
              <w:t>1.  Дислокация   дорожных знаков на  территории  Целинного муниципального образования</w:t>
            </w:r>
          </w:p>
          <w:p w:rsidR="00E77D9A" w:rsidRPr="007105DB" w:rsidRDefault="00E77D9A" w:rsidP="00275E17">
            <w:pPr>
              <w:pStyle w:val="1"/>
              <w:rPr>
                <w:rFonts w:ascii="Times New Roman" w:eastAsia="Times New Roman" w:hAnsi="Times New Roman" w:cs="Times New Roman"/>
                <w:sz w:val="28"/>
                <w:szCs w:val="28"/>
              </w:rPr>
            </w:pPr>
            <w:r w:rsidRPr="007105DB">
              <w:rPr>
                <w:rFonts w:ascii="Times New Roman" w:eastAsia="Times New Roman" w:hAnsi="Times New Roman" w:cs="Times New Roman"/>
                <w:sz w:val="28"/>
                <w:szCs w:val="28"/>
              </w:rPr>
              <w:t xml:space="preserve">  2. Содержание  улично-дорожной сети ( ямочный ремонт с добавлен</w:t>
            </w:r>
            <w:r>
              <w:rPr>
                <w:rFonts w:ascii="Times New Roman" w:eastAsia="Times New Roman" w:hAnsi="Times New Roman" w:cs="Times New Roman"/>
                <w:sz w:val="28"/>
                <w:szCs w:val="28"/>
              </w:rPr>
              <w:t>ием щебня ( улицы Новая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Чапаева) </w:t>
            </w:r>
          </w:p>
          <w:p w:rsidR="00E77D9A" w:rsidRPr="007105DB" w:rsidRDefault="00E77D9A" w:rsidP="00275E17">
            <w:pPr>
              <w:pStyle w:val="1"/>
              <w:rPr>
                <w:rFonts w:ascii="Times New Roman" w:eastAsia="Times New Roman" w:hAnsi="Times New Roman" w:cs="Times New Roman"/>
                <w:sz w:val="28"/>
                <w:szCs w:val="28"/>
              </w:rPr>
            </w:pPr>
            <w:r w:rsidRPr="007105DB">
              <w:rPr>
                <w:rFonts w:ascii="Times New Roman" w:eastAsia="Times New Roman" w:hAnsi="Times New Roman" w:cs="Times New Roman"/>
                <w:sz w:val="28"/>
                <w:szCs w:val="28"/>
              </w:rPr>
              <w:t xml:space="preserve"> 3. </w:t>
            </w:r>
            <w:r>
              <w:rPr>
                <w:rFonts w:ascii="Times New Roman" w:eastAsia="Times New Roman" w:hAnsi="Times New Roman" w:cs="Times New Roman"/>
                <w:sz w:val="28"/>
                <w:szCs w:val="28"/>
              </w:rPr>
              <w:t>Ямочный ремонт асфальтого покрытия (улицы Советская, Целинная, пер</w:t>
            </w:r>
            <w:proofErr w:type="gramStart"/>
            <w:r>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rPr>
              <w:t>кольный)</w:t>
            </w:r>
          </w:p>
          <w:p w:rsidR="00E77D9A" w:rsidRPr="007105DB" w:rsidRDefault="00E77D9A" w:rsidP="00275E17">
            <w:pPr>
              <w:pStyle w:val="1"/>
              <w:rPr>
                <w:rFonts w:ascii="Times New Roman" w:eastAsia="Times New Roman" w:hAnsi="Times New Roman" w:cs="Times New Roman"/>
                <w:sz w:val="28"/>
                <w:szCs w:val="28"/>
              </w:rPr>
            </w:pPr>
            <w:r w:rsidRPr="007105DB">
              <w:rPr>
                <w:rFonts w:ascii="Times New Roman" w:eastAsia="Times New Roman" w:hAnsi="Times New Roman" w:cs="Times New Roman"/>
                <w:sz w:val="28"/>
                <w:szCs w:val="28"/>
                <w:bdr w:val="none" w:sz="0" w:space="0" w:color="auto" w:frame="1"/>
              </w:rPr>
              <w:t xml:space="preserve">4. Зимнее содержание  </w:t>
            </w:r>
            <w:proofErr w:type="gramStart"/>
            <w:r w:rsidRPr="007105DB">
              <w:rPr>
                <w:rFonts w:ascii="Times New Roman" w:eastAsia="Times New Roman" w:hAnsi="Times New Roman" w:cs="Times New Roman"/>
                <w:sz w:val="28"/>
                <w:szCs w:val="28"/>
                <w:bdr w:val="none" w:sz="0" w:space="0" w:color="auto" w:frame="1"/>
              </w:rPr>
              <w:t>улично- дорожной</w:t>
            </w:r>
            <w:proofErr w:type="gramEnd"/>
            <w:r w:rsidRPr="007105DB">
              <w:rPr>
                <w:rFonts w:ascii="Times New Roman" w:eastAsia="Times New Roman" w:hAnsi="Times New Roman" w:cs="Times New Roman"/>
                <w:sz w:val="28"/>
                <w:szCs w:val="28"/>
                <w:bdr w:val="none" w:sz="0" w:space="0" w:color="auto" w:frame="1"/>
              </w:rPr>
              <w:t xml:space="preserve"> сети</w:t>
            </w:r>
            <w:r>
              <w:rPr>
                <w:rFonts w:ascii="Times New Roman" w:eastAsia="Times New Roman" w:hAnsi="Times New Roman" w:cs="Times New Roman"/>
                <w:sz w:val="28"/>
                <w:szCs w:val="28"/>
                <w:bdr w:val="none" w:sz="0" w:space="0" w:color="auto" w:frame="1"/>
              </w:rPr>
              <w:t>.</w:t>
            </w:r>
          </w:p>
          <w:p w:rsidR="00E77D9A" w:rsidRDefault="00E77D9A" w:rsidP="00275E17">
            <w:pPr>
              <w:pStyle w:val="1"/>
              <w:rPr>
                <w:rFonts w:ascii="Times New Roman" w:eastAsia="Times New Roman" w:hAnsi="Times New Roman" w:cs="Times New Roman"/>
                <w:sz w:val="28"/>
                <w:szCs w:val="28"/>
                <w:bdr w:val="none" w:sz="0" w:space="0" w:color="auto" w:frame="1"/>
              </w:rPr>
            </w:pPr>
            <w:r w:rsidRPr="007105DB">
              <w:rPr>
                <w:rFonts w:ascii="Times New Roman" w:eastAsia="Times New Roman" w:hAnsi="Times New Roman" w:cs="Times New Roman"/>
                <w:sz w:val="28"/>
                <w:szCs w:val="28"/>
                <w:bdr w:val="none" w:sz="0" w:space="0" w:color="auto" w:frame="1"/>
              </w:rPr>
              <w:t xml:space="preserve">5. Приобрести и установить фонари для освещения улично-дорожной сети </w:t>
            </w:r>
            <w:r>
              <w:rPr>
                <w:rFonts w:ascii="Times New Roman" w:eastAsia="Times New Roman" w:hAnsi="Times New Roman" w:cs="Times New Roman"/>
                <w:sz w:val="28"/>
                <w:szCs w:val="28"/>
                <w:bdr w:val="none" w:sz="0" w:space="0" w:color="auto" w:frame="1"/>
              </w:rPr>
              <w:t xml:space="preserve"> п</w:t>
            </w:r>
            <w:proofErr w:type="gramStart"/>
            <w:r>
              <w:rPr>
                <w:rFonts w:ascii="Times New Roman" w:eastAsia="Times New Roman" w:hAnsi="Times New Roman" w:cs="Times New Roman"/>
                <w:sz w:val="28"/>
                <w:szCs w:val="28"/>
                <w:bdr w:val="none" w:sz="0" w:space="0" w:color="auto" w:frame="1"/>
              </w:rPr>
              <w:t>.Ц</w:t>
            </w:r>
            <w:proofErr w:type="gramEnd"/>
            <w:r>
              <w:rPr>
                <w:rFonts w:ascii="Times New Roman" w:eastAsia="Times New Roman" w:hAnsi="Times New Roman" w:cs="Times New Roman"/>
                <w:sz w:val="28"/>
                <w:szCs w:val="28"/>
                <w:bdr w:val="none" w:sz="0" w:space="0" w:color="auto" w:frame="1"/>
              </w:rPr>
              <w:t>елинный</w:t>
            </w:r>
          </w:p>
          <w:p w:rsidR="00E77D9A" w:rsidRPr="007105DB" w:rsidRDefault="00E77D9A" w:rsidP="00275E17">
            <w:pPr>
              <w:pStyle w:val="1"/>
              <w:rPr>
                <w:rFonts w:ascii="Times New Roman" w:eastAsia="Times New Roman" w:hAnsi="Times New Roman" w:cs="Times New Roman"/>
                <w:sz w:val="28"/>
                <w:szCs w:val="28"/>
              </w:rPr>
            </w:pPr>
            <w:r w:rsidRPr="007105DB">
              <w:rPr>
                <w:rFonts w:ascii="Times New Roman" w:eastAsia="Times New Roman" w:hAnsi="Times New Roman" w:cs="Times New Roman"/>
                <w:sz w:val="28"/>
                <w:szCs w:val="28"/>
                <w:bdr w:val="none" w:sz="0" w:space="0" w:color="auto" w:frame="1"/>
              </w:rPr>
              <w:t>6. Летнее содержание улично-дорожной сети</w:t>
            </w:r>
          </w:p>
        </w:tc>
      </w:tr>
      <w:tr w:rsidR="00E77D9A" w:rsidRPr="007105DB" w:rsidTr="00275E17">
        <w:trPr>
          <w:trHeight w:val="409"/>
        </w:trPr>
        <w:tc>
          <w:tcPr>
            <w:tcW w:w="4112"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spacing w:after="0" w:line="240" w:lineRule="auto"/>
              <w:rPr>
                <w:rFonts w:ascii="inherit" w:eastAsia="Times New Roman" w:hAnsi="inherit" w:cs="Helvetica"/>
                <w:sz w:val="28"/>
                <w:szCs w:val="28"/>
              </w:rPr>
            </w:pPr>
            <w:r w:rsidRPr="007105DB">
              <w:rPr>
                <w:rFonts w:ascii="inherit" w:eastAsia="Times New Roman" w:hAnsi="inherit" w:cs="Helvetica"/>
                <w:sz w:val="28"/>
                <w:szCs w:val="28"/>
                <w:bdr w:val="none" w:sz="0" w:space="0" w:color="auto" w:frame="1"/>
              </w:rPr>
              <w:t>Сроки реализации Программы</w:t>
            </w:r>
            <w:r w:rsidRPr="007105DB">
              <w:rPr>
                <w:rFonts w:ascii="inherit" w:eastAsia="Times New Roman" w:hAnsi="inherit" w:cs="Helvetica"/>
                <w:sz w:val="28"/>
                <w:szCs w:val="28"/>
                <w:bdr w:val="none" w:sz="0" w:space="0" w:color="auto" w:frame="1"/>
              </w:rPr>
              <w:br/>
            </w:r>
          </w:p>
        </w:tc>
        <w:tc>
          <w:tcPr>
            <w:tcW w:w="6520"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2018</w:t>
            </w:r>
            <w:r w:rsidRPr="007105DB">
              <w:rPr>
                <w:rFonts w:ascii="Times New Roman" w:eastAsia="Times New Roman" w:hAnsi="Times New Roman" w:cs="Times New Roman"/>
                <w:sz w:val="28"/>
                <w:szCs w:val="28"/>
                <w:bdr w:val="none" w:sz="0" w:space="0" w:color="auto" w:frame="1"/>
              </w:rPr>
              <w:t xml:space="preserve">  год</w:t>
            </w:r>
          </w:p>
        </w:tc>
      </w:tr>
      <w:tr w:rsidR="00E77D9A" w:rsidRPr="007105DB" w:rsidTr="00275E17">
        <w:tc>
          <w:tcPr>
            <w:tcW w:w="4112"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spacing w:after="0" w:line="240" w:lineRule="auto"/>
              <w:rPr>
                <w:rFonts w:ascii="inherit" w:eastAsia="Times New Roman" w:hAnsi="inherit" w:cs="Helvetica"/>
                <w:sz w:val="28"/>
                <w:szCs w:val="28"/>
              </w:rPr>
            </w:pPr>
            <w:r w:rsidRPr="007105DB">
              <w:rPr>
                <w:rFonts w:ascii="inherit" w:eastAsia="Times New Roman" w:hAnsi="inherit" w:cs="Helvetica"/>
                <w:sz w:val="28"/>
                <w:szCs w:val="28"/>
                <w:bdr w:val="none" w:sz="0" w:space="0" w:color="auto" w:frame="1"/>
              </w:rPr>
              <w:t>Объём и источники</w:t>
            </w:r>
          </w:p>
          <w:p w:rsidR="00E77D9A" w:rsidRPr="007105DB" w:rsidRDefault="00E77D9A" w:rsidP="00275E17">
            <w:pPr>
              <w:spacing w:after="0" w:line="240" w:lineRule="auto"/>
              <w:rPr>
                <w:rFonts w:ascii="inherit" w:eastAsia="Times New Roman" w:hAnsi="inherit" w:cs="Helvetica"/>
                <w:sz w:val="28"/>
                <w:szCs w:val="28"/>
              </w:rPr>
            </w:pPr>
            <w:r w:rsidRPr="007105DB">
              <w:rPr>
                <w:rFonts w:ascii="inherit" w:eastAsia="Times New Roman" w:hAnsi="inherit" w:cs="Helvetica"/>
                <w:sz w:val="28"/>
                <w:szCs w:val="28"/>
                <w:bdr w:val="none" w:sz="0" w:space="0" w:color="auto" w:frame="1"/>
              </w:rPr>
              <w:t>финансирования</w:t>
            </w:r>
          </w:p>
        </w:tc>
        <w:tc>
          <w:tcPr>
            <w:tcW w:w="6520"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pStyle w:val="a4"/>
              <w:spacing w:line="276" w:lineRule="auto"/>
              <w:rPr>
                <w:rFonts w:ascii="Times New Roman" w:eastAsia="Times New Roman" w:hAnsi="Times New Roman" w:cs="Times New Roman"/>
                <w:sz w:val="28"/>
                <w:szCs w:val="28"/>
              </w:rPr>
            </w:pPr>
            <w:r w:rsidRPr="007105DB">
              <w:rPr>
                <w:rFonts w:ascii="Times New Roman" w:eastAsia="Times New Roman" w:hAnsi="Times New Roman" w:cs="Times New Roman"/>
                <w:sz w:val="28"/>
                <w:szCs w:val="28"/>
                <w:bdr w:val="none" w:sz="0" w:space="0" w:color="auto" w:frame="1"/>
              </w:rPr>
              <w:t xml:space="preserve">Общий объём финансирования  </w:t>
            </w:r>
            <w:r>
              <w:rPr>
                <w:rFonts w:ascii="Times New Roman" w:eastAsia="Times New Roman" w:hAnsi="Times New Roman" w:cs="Times New Roman"/>
                <w:sz w:val="28"/>
                <w:szCs w:val="28"/>
                <w:bdr w:val="none" w:sz="0" w:space="0" w:color="auto" w:frame="1"/>
              </w:rPr>
              <w:t xml:space="preserve">в 2018 </w:t>
            </w:r>
            <w:r w:rsidRPr="007105DB">
              <w:rPr>
                <w:rFonts w:ascii="Times New Roman" w:eastAsia="Times New Roman" w:hAnsi="Times New Roman" w:cs="Times New Roman"/>
                <w:sz w:val="28"/>
                <w:szCs w:val="28"/>
                <w:bdr w:val="none" w:sz="0" w:space="0" w:color="auto" w:frame="1"/>
              </w:rPr>
              <w:t xml:space="preserve"> году </w:t>
            </w:r>
            <w:r w:rsidRPr="00CC6767">
              <w:rPr>
                <w:rFonts w:ascii="Times New Roman" w:eastAsia="Times New Roman" w:hAnsi="Times New Roman" w:cs="Times New Roman"/>
                <w:sz w:val="28"/>
                <w:szCs w:val="28"/>
                <w:bdr w:val="none" w:sz="0" w:space="0" w:color="auto" w:frame="1"/>
              </w:rPr>
              <w:t>837,9</w:t>
            </w:r>
            <w:r>
              <w:rPr>
                <w:rFonts w:ascii="Times New Roman" w:eastAsia="Times New Roman" w:hAnsi="Times New Roman" w:cs="Times New Roman"/>
                <w:sz w:val="28"/>
                <w:szCs w:val="28"/>
                <w:bdr w:val="none" w:sz="0" w:space="0" w:color="auto" w:frame="1"/>
              </w:rPr>
              <w:t xml:space="preserve"> тыс</w:t>
            </w:r>
            <w:proofErr w:type="gramStart"/>
            <w:r>
              <w:rPr>
                <w:rFonts w:ascii="Times New Roman" w:eastAsia="Times New Roman" w:hAnsi="Times New Roman" w:cs="Times New Roman"/>
                <w:sz w:val="28"/>
                <w:szCs w:val="28"/>
                <w:bdr w:val="none" w:sz="0" w:space="0" w:color="auto" w:frame="1"/>
              </w:rPr>
              <w:t>.р</w:t>
            </w:r>
            <w:proofErr w:type="gramEnd"/>
            <w:r>
              <w:rPr>
                <w:rFonts w:ascii="Times New Roman" w:eastAsia="Times New Roman" w:hAnsi="Times New Roman" w:cs="Times New Roman"/>
                <w:sz w:val="28"/>
                <w:szCs w:val="28"/>
                <w:bdr w:val="none" w:sz="0" w:space="0" w:color="auto" w:frame="1"/>
              </w:rPr>
              <w:t>ублей</w:t>
            </w:r>
            <w:r w:rsidRPr="007105DB">
              <w:rPr>
                <w:rFonts w:ascii="Times New Roman" w:eastAsia="Times New Roman" w:hAnsi="Times New Roman" w:cs="Times New Roman"/>
                <w:sz w:val="28"/>
                <w:szCs w:val="28"/>
                <w:bdr w:val="none" w:sz="0" w:space="0" w:color="auto" w:frame="1"/>
              </w:rPr>
              <w:t xml:space="preserve"> (прогнозно) бюджет  Целинного МО</w:t>
            </w:r>
          </w:p>
        </w:tc>
      </w:tr>
      <w:tr w:rsidR="00E77D9A" w:rsidRPr="007105DB" w:rsidTr="00275E17">
        <w:tc>
          <w:tcPr>
            <w:tcW w:w="4112"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spacing w:after="0" w:line="240" w:lineRule="auto"/>
              <w:rPr>
                <w:rFonts w:ascii="inherit" w:eastAsia="Times New Roman" w:hAnsi="inherit" w:cs="Helvetica"/>
                <w:sz w:val="28"/>
                <w:szCs w:val="28"/>
              </w:rPr>
            </w:pPr>
            <w:r w:rsidRPr="007105DB">
              <w:rPr>
                <w:rFonts w:ascii="inherit" w:eastAsia="Times New Roman" w:hAnsi="inherit" w:cs="Helvetica"/>
                <w:sz w:val="28"/>
                <w:szCs w:val="28"/>
                <w:bdr w:val="none" w:sz="0" w:space="0" w:color="auto" w:frame="1"/>
              </w:rPr>
              <w:t>Ожидаемые конечные результаты реализации Программы</w:t>
            </w:r>
          </w:p>
        </w:tc>
        <w:tc>
          <w:tcPr>
            <w:tcW w:w="6520" w:type="dxa"/>
            <w:tcBorders>
              <w:top w:val="single" w:sz="6" w:space="0" w:color="000000"/>
              <w:left w:val="single" w:sz="6" w:space="0" w:color="000000"/>
              <w:bottom w:val="single" w:sz="6" w:space="0" w:color="000000"/>
              <w:right w:val="single" w:sz="6" w:space="0" w:color="000000"/>
            </w:tcBorders>
            <w:shd w:val="clear" w:color="auto" w:fill="auto"/>
            <w:hideMark/>
          </w:tcPr>
          <w:p w:rsidR="00E77D9A" w:rsidRPr="007105DB" w:rsidRDefault="00E77D9A" w:rsidP="00275E17">
            <w:pPr>
              <w:pStyle w:val="a4"/>
              <w:spacing w:line="276" w:lineRule="auto"/>
              <w:rPr>
                <w:rFonts w:ascii="Times New Roman" w:eastAsia="Times New Roman" w:hAnsi="Times New Roman" w:cs="Times New Roman"/>
                <w:sz w:val="28"/>
                <w:szCs w:val="28"/>
              </w:rPr>
            </w:pPr>
            <w:r w:rsidRPr="007105DB">
              <w:rPr>
                <w:rFonts w:ascii="Times New Roman" w:eastAsia="Times New Roman" w:hAnsi="Times New Roman" w:cs="Times New Roman"/>
                <w:sz w:val="28"/>
                <w:szCs w:val="28"/>
                <w:bdr w:val="none" w:sz="0" w:space="0" w:color="auto" w:frame="1"/>
              </w:rPr>
              <w:t xml:space="preserve">Снижение аварийности на дорогах и сокращение в связи с этим дорожно-транспортного травматизма </w:t>
            </w:r>
          </w:p>
        </w:tc>
      </w:tr>
    </w:tbl>
    <w:p w:rsidR="00E77D9A" w:rsidRPr="007105DB" w:rsidRDefault="00E77D9A" w:rsidP="00E77D9A">
      <w:pPr>
        <w:spacing w:after="0" w:line="273" w:lineRule="atLeast"/>
        <w:textAlignment w:val="top"/>
        <w:rPr>
          <w:rFonts w:ascii="inherit" w:eastAsia="Times New Roman" w:hAnsi="inherit" w:cs="Helvetica"/>
          <w:b/>
          <w:bCs/>
          <w:color w:val="555555"/>
          <w:sz w:val="28"/>
          <w:szCs w:val="28"/>
        </w:rPr>
      </w:pPr>
    </w:p>
    <w:p w:rsidR="00E77D9A" w:rsidRDefault="00E77D9A" w:rsidP="00E77D9A">
      <w:pPr>
        <w:spacing w:after="0" w:line="273" w:lineRule="atLeast"/>
        <w:ind w:left="720"/>
        <w:jc w:val="center"/>
        <w:textAlignment w:val="top"/>
        <w:rPr>
          <w:rFonts w:ascii="inherit" w:eastAsia="Times New Roman" w:hAnsi="inherit" w:cs="Helvetica"/>
          <w:color w:val="555555"/>
          <w:sz w:val="28"/>
          <w:szCs w:val="28"/>
        </w:rPr>
      </w:pPr>
      <w:r>
        <w:rPr>
          <w:rFonts w:ascii="inherit" w:eastAsia="Times New Roman" w:hAnsi="inherit" w:cs="Helvetica"/>
          <w:b/>
          <w:bCs/>
          <w:color w:val="555555"/>
          <w:sz w:val="28"/>
          <w:szCs w:val="28"/>
        </w:rPr>
        <w:t>1. Характеристика проблемы, на решение которой направлена Программа.</w:t>
      </w:r>
    </w:p>
    <w:p w:rsidR="00E77D9A" w:rsidRDefault="00E77D9A" w:rsidP="00E77D9A">
      <w:pPr>
        <w:pStyle w:val="a4"/>
        <w:jc w:val="center"/>
        <w:rPr>
          <w:rFonts w:ascii="Times New Roman" w:eastAsia="Times New Roman" w:hAnsi="Times New Roman" w:cs="Times New Roman"/>
          <w:sz w:val="24"/>
          <w:szCs w:val="24"/>
          <w:bdr w:val="none" w:sz="0" w:space="0" w:color="auto" w:frame="1"/>
        </w:rPr>
      </w:pP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8"/>
          <w:szCs w:val="28"/>
          <w:bdr w:val="none" w:sz="0" w:space="0" w:color="auto" w:frame="1"/>
        </w:rPr>
        <w:t>На дорогах Саратовской области ежегодно совершается около 4000 дорожно-транспортных происшествий, в которых погибает более 100</w:t>
      </w:r>
      <w:r>
        <w:rPr>
          <w:rFonts w:ascii="Times New Roman" w:eastAsia="Times New Roman" w:hAnsi="Times New Roman" w:cs="Times New Roman"/>
          <w:color w:val="FF0000"/>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и получает ранения около 1100 человек. Около 60% погибших – люди наиболее активного трудоспособного возраста от 16 до 40 лет. По расчётам специалистов общая сумма ежегодного ущерба для Саратовской области только от гибели людей может быть оценена как 340 миллионов рублей.</w:t>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ab/>
        <w:t>На высший уровень аварийности на дорогах и улицах городов, населённых пунктов в значительной степени влияет уровень транспортной дисциплины участников дорожного движения.</w:t>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ab/>
        <w:t>В настоящее время не уменьшается количество водителей, управляющих транспортом в нетрезвом состоянии, нарушающих скоростной режим, правила обгона, нередко выезжающих на полосу встречного движения и так далее.</w:t>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ab/>
        <w:t>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 сохранения жизни и здоровья участников движения.</w:t>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ab/>
        <w:t>Уменьшать уровень аварийности,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 экономического, организационного, технического  и воспитательного характера. Эффективность же самих мероприятий во многом будет зависеть от наличия необходимого целевого финансирования.</w:t>
      </w:r>
    </w:p>
    <w:p w:rsidR="00E77D9A" w:rsidRDefault="00E77D9A" w:rsidP="00E77D9A">
      <w:pPr>
        <w:pStyle w:val="a4"/>
        <w:jc w:val="center"/>
        <w:rPr>
          <w:rFonts w:ascii="Times New Roman" w:eastAsia="Times New Roman" w:hAnsi="Times New Roman" w:cs="Times New Roman"/>
          <w:b/>
          <w:bCs/>
          <w:sz w:val="24"/>
          <w:szCs w:val="24"/>
        </w:rPr>
      </w:pPr>
    </w:p>
    <w:p w:rsidR="00E77D9A" w:rsidRDefault="00E77D9A" w:rsidP="00E77D9A">
      <w:pPr>
        <w:pStyle w:val="a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Основные цели задачи Программы.</w:t>
      </w:r>
    </w:p>
    <w:p w:rsidR="00E77D9A" w:rsidRDefault="00E77D9A" w:rsidP="00E77D9A">
      <w:pPr>
        <w:pStyle w:val="a4"/>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b/>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8"/>
          <w:szCs w:val="28"/>
          <w:bdr w:val="none" w:sz="0" w:space="0" w:color="auto" w:frame="1"/>
        </w:rPr>
        <w:t>Целью Программы является создание безопасных условий для движения на автодорогах и улицах населённых пунктов сельского поселения, обеспечение охраны жизни, здоровья граждан и их имущества, снижение аварийности.</w:t>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Для достижения указанной цели необходимо решить следующие задачи:</w:t>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совершенствовать систему управления обеспечением безопасности дорожного движения;</w:t>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совершенствовать дорожные условия;</w:t>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повысить эксплуатационную безопасность автотранспортных средств и качество </w:t>
      </w:r>
      <w:proofErr w:type="gramStart"/>
      <w:r>
        <w:rPr>
          <w:rFonts w:ascii="Times New Roman" w:eastAsia="Times New Roman" w:hAnsi="Times New Roman" w:cs="Times New Roman"/>
          <w:sz w:val="28"/>
          <w:szCs w:val="28"/>
          <w:bdr w:val="none" w:sz="0" w:space="0" w:color="auto" w:frame="1"/>
        </w:rPr>
        <w:t>контроля за</w:t>
      </w:r>
      <w:proofErr w:type="gramEnd"/>
      <w:r>
        <w:rPr>
          <w:rFonts w:ascii="Times New Roman" w:eastAsia="Times New Roman" w:hAnsi="Times New Roman" w:cs="Times New Roman"/>
          <w:sz w:val="28"/>
          <w:szCs w:val="28"/>
          <w:bdr w:val="none" w:sz="0" w:space="0" w:color="auto" w:frame="1"/>
        </w:rPr>
        <w:t xml:space="preserve"> их техническим состоянием;</w:t>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сформировать безопасное поведение участников дорожного движения и предупредить детский </w:t>
      </w:r>
      <w:proofErr w:type="gramStart"/>
      <w:r>
        <w:rPr>
          <w:rFonts w:ascii="Times New Roman" w:eastAsia="Times New Roman" w:hAnsi="Times New Roman" w:cs="Times New Roman"/>
          <w:sz w:val="28"/>
          <w:szCs w:val="28"/>
          <w:bdr w:val="none" w:sz="0" w:space="0" w:color="auto" w:frame="1"/>
        </w:rPr>
        <w:t>дорожно – транспортный</w:t>
      </w:r>
      <w:proofErr w:type="gramEnd"/>
      <w:r>
        <w:rPr>
          <w:rFonts w:ascii="Times New Roman" w:eastAsia="Times New Roman" w:hAnsi="Times New Roman" w:cs="Times New Roman"/>
          <w:sz w:val="28"/>
          <w:szCs w:val="28"/>
          <w:bdr w:val="none" w:sz="0" w:space="0" w:color="auto" w:frame="1"/>
        </w:rPr>
        <w:t xml:space="preserve"> травматизм.</w:t>
      </w:r>
    </w:p>
    <w:p w:rsidR="00E77D9A" w:rsidRDefault="00E77D9A" w:rsidP="00E77D9A">
      <w:pPr>
        <w:pStyle w:val="a4"/>
        <w:jc w:val="both"/>
        <w:rPr>
          <w:rFonts w:ascii="Times New Roman" w:eastAsia="Times New Roman" w:hAnsi="Times New Roman" w:cs="Times New Roman"/>
          <w:b/>
          <w:bCs/>
          <w:sz w:val="28"/>
          <w:szCs w:val="28"/>
        </w:rPr>
      </w:pPr>
    </w:p>
    <w:p w:rsidR="00E77D9A" w:rsidRDefault="00E77D9A" w:rsidP="00E77D9A">
      <w:pPr>
        <w:pStyle w:val="a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3. Ресурсное обеспечение Программы.</w:t>
      </w:r>
    </w:p>
    <w:p w:rsidR="00E77D9A" w:rsidRDefault="00E77D9A" w:rsidP="00E77D9A">
      <w:pPr>
        <w:pStyle w:val="a4"/>
        <w:jc w:val="both"/>
        <w:rPr>
          <w:rFonts w:ascii="Times New Roman" w:eastAsia="Times New Roman" w:hAnsi="Times New Roman" w:cs="Times New Roman"/>
          <w:sz w:val="24"/>
          <w:szCs w:val="24"/>
          <w:bdr w:val="none" w:sz="0" w:space="0" w:color="auto" w:frame="1"/>
        </w:rPr>
      </w:pP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8"/>
          <w:szCs w:val="28"/>
          <w:bdr w:val="none" w:sz="0" w:space="0" w:color="auto" w:frame="1"/>
        </w:rPr>
        <w:t xml:space="preserve">Источники финансирования Программы являются средства муниципального  дорожного фонда Целинного муниципального образования. Общий объём ассигнований на финансирование Программы составляет   </w:t>
      </w:r>
      <w:r w:rsidRPr="00C637E2">
        <w:rPr>
          <w:rFonts w:ascii="Times New Roman" w:eastAsia="Times New Roman" w:hAnsi="Times New Roman" w:cs="Times New Roman"/>
          <w:sz w:val="28"/>
          <w:szCs w:val="28"/>
          <w:bdr w:val="none" w:sz="0" w:space="0" w:color="auto" w:frame="1"/>
        </w:rPr>
        <w:t>837,9</w:t>
      </w:r>
      <w:r>
        <w:rPr>
          <w:rFonts w:ascii="Times New Roman" w:eastAsia="Times New Roman" w:hAnsi="Times New Roman" w:cs="Times New Roman"/>
          <w:sz w:val="28"/>
          <w:szCs w:val="28"/>
          <w:bdr w:val="none" w:sz="0" w:space="0" w:color="auto" w:frame="1"/>
        </w:rPr>
        <w:t xml:space="preserve">  тыс. руб.</w:t>
      </w:r>
    </w:p>
    <w:p w:rsidR="00E77D9A" w:rsidRDefault="00E77D9A" w:rsidP="00E77D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ab/>
        <w:t>Объёмы финансирования Программы уточняются и устанавливаются ежегодно при формировании местного бюджета на соответствующий финансовый год, исходя из возможностей местного бюджета.</w:t>
      </w:r>
    </w:p>
    <w:p w:rsidR="00E77D9A" w:rsidRDefault="00E77D9A" w:rsidP="00E77D9A">
      <w:pPr>
        <w:pStyle w:val="a4"/>
        <w:jc w:val="center"/>
        <w:rPr>
          <w:rFonts w:ascii="Times New Roman" w:eastAsia="Times New Roman" w:hAnsi="Times New Roman" w:cs="Times New Roman"/>
          <w:b/>
          <w:bCs/>
          <w:sz w:val="28"/>
          <w:szCs w:val="28"/>
        </w:rPr>
      </w:pPr>
    </w:p>
    <w:p w:rsidR="00E77D9A" w:rsidRDefault="00E77D9A" w:rsidP="00E77D9A">
      <w:pPr>
        <w:pStyle w:val="a4"/>
        <w:jc w:val="center"/>
        <w:rPr>
          <w:rFonts w:ascii="Times New Roman" w:eastAsia="Times New Roman" w:hAnsi="Times New Roman" w:cs="Times New Roman"/>
          <w:b/>
          <w:bCs/>
          <w:sz w:val="24"/>
          <w:szCs w:val="24"/>
        </w:rPr>
      </w:pPr>
    </w:p>
    <w:p w:rsidR="00E77D9A" w:rsidRDefault="00E77D9A" w:rsidP="00E77D9A">
      <w:pPr>
        <w:pStyle w:val="a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 Оценка социально – экономической эффективности Программы.</w:t>
      </w:r>
    </w:p>
    <w:p w:rsidR="00E77D9A" w:rsidRDefault="00E77D9A" w:rsidP="00E77D9A">
      <w:pPr>
        <w:pStyle w:val="a4"/>
        <w:jc w:val="both"/>
        <w:rPr>
          <w:rFonts w:ascii="Times New Roman" w:eastAsia="Times New Roman" w:hAnsi="Times New Roman" w:cs="Times New Roman"/>
          <w:sz w:val="28"/>
          <w:szCs w:val="28"/>
          <w:bdr w:val="none" w:sz="0" w:space="0" w:color="auto" w:frame="1"/>
        </w:rPr>
      </w:pPr>
    </w:p>
    <w:p w:rsidR="00E77D9A" w:rsidRDefault="00E77D9A" w:rsidP="00E77D9A">
      <w:pPr>
        <w:pStyle w:val="a4"/>
        <w:jc w:val="both"/>
        <w:rPr>
          <w:rFonts w:ascii="inherit" w:eastAsia="Times New Roman" w:hAnsi="inherit" w:cs="Helvetica"/>
          <w:b/>
          <w:bCs/>
          <w:color w:val="555555"/>
          <w:sz w:val="28"/>
          <w:szCs w:val="28"/>
        </w:rPr>
      </w:pP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8"/>
          <w:szCs w:val="28"/>
          <w:bdr w:val="none" w:sz="0" w:space="0" w:color="auto" w:frame="1"/>
        </w:rPr>
        <w:t>В результате реализации Программы за счёт координации деятельности предприятий, организаций различных форм собственности и общественных организаций, в части повышения безопасности дорожного движения, ожидается повышение уровня защищённости участников дорожного движения, снижение аварийности на дорогах и сокращения в связи с этим на 10% числа пострадавших.</w:t>
      </w:r>
    </w:p>
    <w:p w:rsidR="00E77D9A" w:rsidRDefault="00E77D9A" w:rsidP="00E77D9A">
      <w:pPr>
        <w:spacing w:after="0" w:line="240" w:lineRule="auto"/>
        <w:rPr>
          <w:rFonts w:ascii="inherit" w:eastAsia="Times New Roman" w:hAnsi="inherit" w:cs="Helvetica"/>
          <w:b/>
          <w:bCs/>
          <w:color w:val="555555"/>
          <w:sz w:val="24"/>
          <w:szCs w:val="24"/>
        </w:rPr>
        <w:sectPr w:rsidR="00E77D9A" w:rsidSect="00D8779B">
          <w:pgSz w:w="11906" w:h="16838"/>
          <w:pgMar w:top="709" w:right="1134" w:bottom="1701" w:left="1701" w:header="709" w:footer="709" w:gutter="0"/>
          <w:cols w:space="720"/>
        </w:sectPr>
      </w:pPr>
    </w:p>
    <w:p w:rsidR="00E77D9A" w:rsidRDefault="00E77D9A" w:rsidP="00E77D9A">
      <w:pPr>
        <w:shd w:val="clear" w:color="auto" w:fill="FFFFFF"/>
        <w:spacing w:after="0" w:line="273" w:lineRule="atLeast"/>
        <w:jc w:val="center"/>
      </w:pPr>
      <w:r>
        <w:rPr>
          <w:rFonts w:ascii="inherit" w:eastAsia="Times New Roman" w:hAnsi="inherit" w:cs="Helvetica"/>
          <w:b/>
          <w:bCs/>
          <w:color w:val="555555"/>
          <w:sz w:val="28"/>
          <w:szCs w:val="28"/>
        </w:rPr>
        <w:lastRenderedPageBreak/>
        <w:t>Перечень мероприятий, включенных в программу</w:t>
      </w:r>
    </w:p>
    <w:tbl>
      <w:tblPr>
        <w:tblStyle w:val="a5"/>
        <w:tblW w:w="16155" w:type="dxa"/>
        <w:tblInd w:w="-743" w:type="dxa"/>
        <w:tblLayout w:type="fixed"/>
        <w:tblLook w:val="04A0"/>
      </w:tblPr>
      <w:tblGrid>
        <w:gridCol w:w="565"/>
        <w:gridCol w:w="6376"/>
        <w:gridCol w:w="3258"/>
        <w:gridCol w:w="1559"/>
        <w:gridCol w:w="1705"/>
        <w:gridCol w:w="1422"/>
        <w:gridCol w:w="1270"/>
      </w:tblGrid>
      <w:tr w:rsidR="00E77D9A" w:rsidTr="00275E17">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jc w:val="center"/>
            </w:pPr>
            <w:r>
              <w:rPr>
                <w:b/>
                <w:bCs/>
              </w:rPr>
              <w:t xml:space="preserve">№ </w:t>
            </w:r>
            <w:proofErr w:type="gramStart"/>
            <w:r>
              <w:rPr>
                <w:b/>
                <w:bCs/>
              </w:rPr>
              <w:t>п</w:t>
            </w:r>
            <w:proofErr w:type="gramEnd"/>
            <w:r>
              <w:rPr>
                <w:b/>
                <w:bCs/>
              </w:rPr>
              <w:t>/п</w:t>
            </w:r>
          </w:p>
        </w:tc>
        <w:tc>
          <w:tcPr>
            <w:tcW w:w="6376" w:type="dxa"/>
            <w:vMerge w:val="restart"/>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jc w:val="center"/>
            </w:pPr>
            <w:r>
              <w:rPr>
                <w:b/>
                <w:bCs/>
              </w:rPr>
              <w:t>Мероприятия</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jc w:val="center"/>
            </w:pPr>
            <w:proofErr w:type="gramStart"/>
            <w:r>
              <w:rPr>
                <w:b/>
                <w:bCs/>
              </w:rPr>
              <w:t>Ответственные</w:t>
            </w:r>
            <w:proofErr w:type="gramEnd"/>
            <w:r>
              <w:rPr>
                <w:b/>
                <w:bCs/>
              </w:rPr>
              <w:t xml:space="preserve"> за выполнение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jc w:val="center"/>
            </w:pPr>
            <w:r>
              <w:rPr>
                <w:b/>
                <w:bCs/>
              </w:rPr>
              <w:t>Объём финансирования</w:t>
            </w:r>
          </w:p>
          <w:p w:rsidR="00E77D9A" w:rsidRDefault="00E77D9A" w:rsidP="00275E17">
            <w:pPr>
              <w:jc w:val="center"/>
            </w:pPr>
            <w:r>
              <w:rPr>
                <w:b/>
                <w:bCs/>
              </w:rPr>
              <w:t>(тыс</w:t>
            </w:r>
            <w:proofErr w:type="gramStart"/>
            <w:r>
              <w:rPr>
                <w:b/>
                <w:bCs/>
              </w:rPr>
              <w:t>.р</w:t>
            </w:r>
            <w:proofErr w:type="gramEnd"/>
            <w:r>
              <w:rPr>
                <w:b/>
                <w:bCs/>
              </w:rPr>
              <w:t>уб.)</w:t>
            </w: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jc w:val="center"/>
            </w:pPr>
            <w:r>
              <w:rPr>
                <w:b/>
                <w:bCs/>
              </w:rPr>
              <w:t>Источник финансирования</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jc w:val="center"/>
            </w:pPr>
            <w:r>
              <w:rPr>
                <w:b/>
                <w:bCs/>
              </w:rPr>
              <w:t>В т.ч. по годам реализации тыс. руб.</w:t>
            </w:r>
          </w:p>
        </w:tc>
      </w:tr>
      <w:tr w:rsidR="00E77D9A" w:rsidTr="00275E17">
        <w:tc>
          <w:tcPr>
            <w:tcW w:w="565" w:type="dxa"/>
            <w:vMerge/>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tc>
        <w:tc>
          <w:tcPr>
            <w:tcW w:w="6376" w:type="dxa"/>
            <w:vMerge/>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tc>
        <w:tc>
          <w:tcPr>
            <w:tcW w:w="3258" w:type="dxa"/>
            <w:vMerge/>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tc>
        <w:tc>
          <w:tcPr>
            <w:tcW w:w="1705" w:type="dxa"/>
            <w:vMerge/>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jc w:val="center"/>
            </w:pPr>
            <w:r>
              <w:rPr>
                <w:b/>
                <w:bCs/>
              </w:rPr>
              <w:t>2018г.</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jc w:val="center"/>
            </w:pPr>
          </w:p>
        </w:tc>
      </w:tr>
      <w:tr w:rsidR="00E77D9A" w:rsidTr="00275E17">
        <w:tc>
          <w:tcPr>
            <w:tcW w:w="56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jc w:val="center"/>
              <w:rPr>
                <w:rFonts w:eastAsia="Times New Roman"/>
                <w:b/>
              </w:rPr>
            </w:pPr>
            <w:r>
              <w:rPr>
                <w:rFonts w:eastAsia="Times New Roman"/>
                <w:b/>
              </w:rPr>
              <w:t>1</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jc w:val="center"/>
              <w:rPr>
                <w:rFonts w:eastAsia="Times New Roman"/>
                <w:b/>
              </w:rPr>
            </w:pPr>
            <w:r>
              <w:rPr>
                <w:rFonts w:eastAsia="Times New Roman"/>
                <w:b/>
              </w:rPr>
              <w:t>2</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jc w:val="center"/>
              <w:rPr>
                <w:rFonts w:eastAsia="Times New Roman"/>
                <w:b/>
              </w:rPr>
            </w:pPr>
            <w:r>
              <w:rPr>
                <w:rFonts w:eastAsia="Times New Roman"/>
                <w:b/>
              </w:rPr>
              <w:t>3</w:t>
            </w:r>
          </w:p>
        </w:tc>
        <w:tc>
          <w:tcPr>
            <w:tcW w:w="1559"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jc w:val="center"/>
              <w:rPr>
                <w:rFonts w:eastAsia="Times New Roman"/>
                <w:b/>
              </w:rPr>
            </w:pPr>
            <w:r>
              <w:rPr>
                <w:rFonts w:eastAsia="Times New Roman"/>
                <w:b/>
              </w:rPr>
              <w:t>4</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jc w:val="center"/>
              <w:rPr>
                <w:rFonts w:eastAsia="Times New Roman"/>
                <w:b/>
              </w:rPr>
            </w:pPr>
            <w:r>
              <w:rPr>
                <w:rFonts w:eastAsia="Times New Roman"/>
                <w:b/>
              </w:rPr>
              <w:t>5</w:t>
            </w:r>
          </w:p>
        </w:tc>
        <w:tc>
          <w:tcPr>
            <w:tcW w:w="1422"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jc w:val="center"/>
              <w:rPr>
                <w:rFonts w:eastAsia="Times New Roman"/>
                <w:b/>
              </w:rPr>
            </w:pPr>
            <w:r>
              <w:rPr>
                <w:rFonts w:eastAsia="Times New Roman"/>
                <w:b/>
              </w:rPr>
              <w:t>6</w:t>
            </w:r>
          </w:p>
        </w:tc>
        <w:tc>
          <w:tcPr>
            <w:tcW w:w="1270"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jc w:val="center"/>
              <w:rPr>
                <w:rFonts w:eastAsia="Times New Roman"/>
                <w:b/>
              </w:rPr>
            </w:pPr>
            <w:r>
              <w:rPr>
                <w:rFonts w:eastAsia="Times New Roman"/>
                <w:b/>
              </w:rPr>
              <w:t>7</w:t>
            </w:r>
          </w:p>
        </w:tc>
      </w:tr>
      <w:tr w:rsidR="00E77D9A" w:rsidTr="00275E17">
        <w:tc>
          <w:tcPr>
            <w:tcW w:w="565" w:type="dxa"/>
            <w:tcBorders>
              <w:top w:val="single" w:sz="4" w:space="0" w:color="auto"/>
              <w:left w:val="single" w:sz="4" w:space="0" w:color="auto"/>
              <w:bottom w:val="single" w:sz="4" w:space="0" w:color="auto"/>
              <w:right w:val="single" w:sz="4" w:space="0" w:color="auto"/>
            </w:tcBorders>
          </w:tcPr>
          <w:p w:rsidR="00E77D9A" w:rsidRDefault="00E77D9A" w:rsidP="00275E17"/>
        </w:tc>
        <w:tc>
          <w:tcPr>
            <w:tcW w:w="15590" w:type="dxa"/>
            <w:gridSpan w:val="6"/>
            <w:tcBorders>
              <w:top w:val="single" w:sz="4" w:space="0" w:color="auto"/>
              <w:left w:val="single" w:sz="4" w:space="0" w:color="auto"/>
              <w:bottom w:val="single" w:sz="4" w:space="0" w:color="auto"/>
              <w:right w:val="single" w:sz="4" w:space="0" w:color="auto"/>
            </w:tcBorders>
            <w:hideMark/>
          </w:tcPr>
          <w:p w:rsidR="00E77D9A" w:rsidRDefault="00E77D9A" w:rsidP="00275E17">
            <w:r>
              <w:rPr>
                <w:rFonts w:ascii="inherit" w:hAnsi="inherit" w:cs="Helvetica"/>
                <w:b/>
                <w:bCs/>
                <w:sz w:val="24"/>
                <w:szCs w:val="24"/>
              </w:rPr>
              <w:t xml:space="preserve">1.Совершенствование </w:t>
            </w:r>
            <w:proofErr w:type="gramStart"/>
            <w:r>
              <w:rPr>
                <w:rFonts w:ascii="inherit" w:hAnsi="inherit" w:cs="Helvetica"/>
                <w:b/>
                <w:bCs/>
                <w:sz w:val="24"/>
                <w:szCs w:val="24"/>
              </w:rPr>
              <w:t>системы управления обеспечения безопасности дорожного движения</w:t>
            </w:r>
            <w:proofErr w:type="gramEnd"/>
          </w:p>
        </w:tc>
      </w:tr>
      <w:tr w:rsidR="00E77D9A" w:rsidTr="00275E17">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rPr>
            </w:pPr>
            <w:r>
              <w:rPr>
                <w:rFonts w:eastAsia="Times New Roman"/>
                <w:bdr w:val="none" w:sz="0" w:space="0" w:color="auto" w:frame="1"/>
              </w:rPr>
              <w:t>1.1</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t>Участие в межмуниципальной комиссии по БДД</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 xml:space="preserve">Глава администрации Целинного МО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0,3</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0,3</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rPr>
          <w:trHeight w:val="616"/>
        </w:trPr>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rPr>
            </w:pPr>
            <w:r>
              <w:rPr>
                <w:rFonts w:eastAsia="Times New Roman"/>
                <w:bdr w:val="none" w:sz="0" w:space="0" w:color="auto" w:frame="1"/>
              </w:rPr>
              <w:t>1.2</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t>Информирование населения о  состоянии аварийности на автотранспорте. Внесение предложений, направленных на предупреждение ДТП</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Специалист администрации совместно с ОГБДД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0,3</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0,3</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rPr>
            </w:pPr>
            <w:r>
              <w:rPr>
                <w:rFonts w:eastAsia="Times New Roman"/>
                <w:bdr w:val="none" w:sz="0" w:space="0" w:color="auto" w:frame="1"/>
              </w:rPr>
              <w:t>1.3</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t>Организация и проведение на территории района массовых профилактических мероприятий, направленных на решение проблем безопасности дорожного движения</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Администрация Целинного МО  совместно с ОГБДД,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1,0</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1,0</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c>
          <w:tcPr>
            <w:tcW w:w="565" w:type="dxa"/>
            <w:tcBorders>
              <w:top w:val="single" w:sz="4" w:space="0" w:color="auto"/>
              <w:left w:val="single" w:sz="4" w:space="0" w:color="auto"/>
              <w:bottom w:val="single" w:sz="4" w:space="0" w:color="auto"/>
              <w:right w:val="single" w:sz="4" w:space="0" w:color="auto"/>
            </w:tcBorders>
          </w:tcPr>
          <w:p w:rsidR="00E77D9A" w:rsidRDefault="00E77D9A" w:rsidP="00275E17"/>
        </w:tc>
        <w:tc>
          <w:tcPr>
            <w:tcW w:w="15590" w:type="dxa"/>
            <w:gridSpan w:val="6"/>
            <w:tcBorders>
              <w:top w:val="single" w:sz="4" w:space="0" w:color="auto"/>
              <w:left w:val="single" w:sz="4" w:space="0" w:color="auto"/>
              <w:bottom w:val="single" w:sz="4" w:space="0" w:color="auto"/>
              <w:right w:val="single" w:sz="4" w:space="0" w:color="auto"/>
            </w:tcBorders>
            <w:hideMark/>
          </w:tcPr>
          <w:p w:rsidR="00E77D9A" w:rsidRDefault="00E77D9A" w:rsidP="00275E17">
            <w:r>
              <w:rPr>
                <w:b/>
                <w:bCs/>
                <w:sz w:val="24"/>
                <w:szCs w:val="24"/>
              </w:rPr>
              <w:t>2. Совершенствование дорожных условий и внедрение технических средств регулирования дорожного движения</w:t>
            </w:r>
          </w:p>
        </w:tc>
      </w:tr>
      <w:tr w:rsidR="00E77D9A" w:rsidTr="00275E17">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rPr>
            </w:pPr>
            <w:r>
              <w:rPr>
                <w:rFonts w:eastAsia="Times New Roman"/>
                <w:bdr w:val="none" w:sz="0" w:space="0" w:color="auto" w:frame="1"/>
              </w:rPr>
              <w:t>2.1</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t>Проведение комиссионных проверок состояния улично-дорожной сети, школьных маршрутов</w:t>
            </w:r>
            <w:proofErr w:type="gramStart"/>
            <w:r>
              <w:rPr>
                <w:rFonts w:eastAsia="Times New Roman"/>
                <w:bdr w:val="none" w:sz="0" w:space="0" w:color="auto" w:frame="1"/>
              </w:rPr>
              <w:t xml:space="preserve">  ,</w:t>
            </w:r>
            <w:proofErr w:type="gramEnd"/>
            <w:r>
              <w:rPr>
                <w:rFonts w:eastAsia="Times New Roman"/>
                <w:bdr w:val="none" w:sz="0" w:space="0" w:color="auto" w:frame="1"/>
              </w:rPr>
              <w:t xml:space="preserve"> мостов на их соответствие требованиям дорожного движения, во 2 и 4 квартале ежегодно.</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Администрация Целинного МО, комиссия ОГИБДД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1,0</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1,0</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rPr>
            </w:pPr>
            <w:r>
              <w:rPr>
                <w:rFonts w:eastAsia="Times New Roman"/>
                <w:bdr w:val="none" w:sz="0" w:space="0" w:color="auto" w:frame="1"/>
              </w:rPr>
              <w:t>2.2</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t xml:space="preserve">Приобретение и установка дорожных знаков согласно утверждённому проекту организации дорожного движения на территории МР </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Администрация Целинного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c>
          <w:tcPr>
            <w:tcW w:w="56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jc w:val="center"/>
              <w:rPr>
                <w:rFonts w:eastAsia="Times New Roman"/>
              </w:rPr>
            </w:pPr>
            <w:r>
              <w:rPr>
                <w:rFonts w:eastAsia="Times New Roman"/>
                <w:bdr w:val="none" w:sz="0" w:space="0" w:color="auto" w:frame="1"/>
              </w:rPr>
              <w:t>2.3</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bdr w:val="none" w:sz="0" w:space="0" w:color="auto" w:frame="1"/>
              </w:rPr>
            </w:pPr>
            <w:proofErr w:type="gramStart"/>
            <w:r>
              <w:rPr>
                <w:rFonts w:eastAsia="Times New Roman"/>
                <w:bdr w:val="none" w:sz="0" w:space="0" w:color="auto" w:frame="1"/>
              </w:rPr>
              <w:t xml:space="preserve">Ямочный ремонт асфальтового покрытия улично-дорожной сети  муниципального образования  (ул. Советская  400 м., </w:t>
            </w:r>
            <w:proofErr w:type="gramEnd"/>
          </w:p>
          <w:p w:rsidR="00E77D9A" w:rsidRDefault="00E77D9A" w:rsidP="00275E17">
            <w:pPr>
              <w:pStyle w:val="a4"/>
              <w:rPr>
                <w:rFonts w:eastAsia="Times New Roman"/>
              </w:rPr>
            </w:pPr>
            <w:r>
              <w:rPr>
                <w:rFonts w:eastAsia="Times New Roman"/>
                <w:bdr w:val="none" w:sz="0" w:space="0" w:color="auto" w:frame="1"/>
              </w:rPr>
              <w:t xml:space="preserve">ул. </w:t>
            </w:r>
            <w:proofErr w:type="gramStart"/>
            <w:r>
              <w:rPr>
                <w:rFonts w:eastAsia="Times New Roman"/>
                <w:bdr w:val="none" w:sz="0" w:space="0" w:color="auto" w:frame="1"/>
              </w:rPr>
              <w:t>Целинная</w:t>
            </w:r>
            <w:proofErr w:type="gramEnd"/>
            <w:r>
              <w:rPr>
                <w:rFonts w:eastAsia="Times New Roman"/>
                <w:bdr w:val="none" w:sz="0" w:space="0" w:color="auto" w:frame="1"/>
              </w:rPr>
              <w:t xml:space="preserve"> 200 м., пер. Школьный 200 м)</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Администрация Целинного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99,0</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99,0</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rPr>
                <w:sz w:val="24"/>
                <w:szCs w:val="24"/>
              </w:rPr>
            </w:pPr>
          </w:p>
        </w:tc>
      </w:tr>
      <w:tr w:rsidR="00E77D9A" w:rsidTr="00275E17">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rPr>
            </w:pPr>
            <w:r>
              <w:rPr>
                <w:rFonts w:eastAsia="Times New Roman"/>
                <w:bdr w:val="none" w:sz="0" w:space="0" w:color="auto" w:frame="1"/>
              </w:rPr>
              <w:t>2.4</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t>Приобретение материала для выполнения ямочного ремонта дорожного покрытия (ул</w:t>
            </w:r>
            <w:proofErr w:type="gramStart"/>
            <w:r>
              <w:rPr>
                <w:rFonts w:eastAsia="Times New Roman"/>
                <w:bdr w:val="none" w:sz="0" w:space="0" w:color="auto" w:frame="1"/>
              </w:rPr>
              <w:t>.Н</w:t>
            </w:r>
            <w:proofErr w:type="gramEnd"/>
            <w:r>
              <w:rPr>
                <w:rFonts w:eastAsia="Times New Roman"/>
                <w:bdr w:val="none" w:sz="0" w:space="0" w:color="auto" w:frame="1"/>
              </w:rPr>
              <w:t>овая  200 м., ул.Чапаева  500 м)</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 xml:space="preserve"> Администрация Целинного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346,0</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277, 0</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bdr w:val="none" w:sz="0" w:space="0" w:color="auto" w:frame="1"/>
              </w:rPr>
            </w:pPr>
            <w:r>
              <w:rPr>
                <w:rFonts w:eastAsia="Times New Roman"/>
                <w:bdr w:val="none" w:sz="0" w:space="0" w:color="auto" w:frame="1"/>
              </w:rPr>
              <w:t>2.5</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bdr w:val="none" w:sz="0" w:space="0" w:color="auto" w:frame="1"/>
              </w:rPr>
            </w:pPr>
            <w:r>
              <w:rPr>
                <w:rFonts w:eastAsia="Times New Roman"/>
                <w:bdr w:val="none" w:sz="0" w:space="0" w:color="auto" w:frame="1"/>
              </w:rPr>
              <w:t>Загатовка материала, зимнее содержание дорог, окос травы</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146,0</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390,0</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c>
          <w:tcPr>
            <w:tcW w:w="565" w:type="dxa"/>
            <w:tcBorders>
              <w:top w:val="single" w:sz="4" w:space="0" w:color="auto"/>
              <w:left w:val="single" w:sz="4" w:space="0" w:color="auto"/>
              <w:bottom w:val="single" w:sz="4" w:space="0" w:color="auto"/>
              <w:right w:val="single" w:sz="4" w:space="0" w:color="auto"/>
            </w:tcBorders>
          </w:tcPr>
          <w:p w:rsidR="00E77D9A" w:rsidRDefault="00E77D9A" w:rsidP="00275E17"/>
        </w:tc>
        <w:tc>
          <w:tcPr>
            <w:tcW w:w="15590" w:type="dxa"/>
            <w:gridSpan w:val="6"/>
            <w:tcBorders>
              <w:top w:val="single" w:sz="4" w:space="0" w:color="auto"/>
              <w:left w:val="single" w:sz="4" w:space="0" w:color="auto"/>
              <w:bottom w:val="single" w:sz="4" w:space="0" w:color="auto"/>
              <w:right w:val="single" w:sz="4" w:space="0" w:color="auto"/>
            </w:tcBorders>
            <w:hideMark/>
          </w:tcPr>
          <w:p w:rsidR="00E77D9A" w:rsidRDefault="00E77D9A" w:rsidP="00275E17">
            <w:pPr>
              <w:jc w:val="center"/>
            </w:pPr>
            <w:r>
              <w:rPr>
                <w:b/>
                <w:bCs/>
                <w:sz w:val="24"/>
                <w:szCs w:val="24"/>
              </w:rPr>
              <w:t>3. Формирование безопасных участков дорожного движения и предупреждение детского дорожно-транспортного травматизма</w:t>
            </w:r>
          </w:p>
        </w:tc>
      </w:tr>
      <w:tr w:rsidR="00E77D9A" w:rsidTr="00275E17">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rPr>
            </w:pPr>
            <w:r>
              <w:rPr>
                <w:rFonts w:eastAsia="Times New Roman"/>
                <w:bdr w:val="none" w:sz="0" w:space="0" w:color="auto" w:frame="1"/>
              </w:rPr>
              <w:t>3.1</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t>Устройство искусственных неровностей</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 xml:space="preserve"> </w:t>
            </w:r>
          </w:p>
          <w:p w:rsidR="00E77D9A" w:rsidRDefault="00E77D9A" w:rsidP="00275E17">
            <w:pPr>
              <w:pStyle w:val="a4"/>
            </w:pPr>
            <w:r>
              <w:t>Администрация Целинного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21.4</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rPr>
            </w:pPr>
            <w:r>
              <w:rPr>
                <w:rFonts w:eastAsia="Times New Roman"/>
                <w:bdr w:val="none" w:sz="0" w:space="0" w:color="auto" w:frame="1"/>
              </w:rPr>
              <w:t>3.2</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t>Информирование населения о состоянии аварийности на автомобильном транспорте и принимаемых мерах по её снижению. Мероприятия по профилактике детского дорожно-транспортного травматизма, в т.ч. игры на местности, тренинги по правилам дорожного движения</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Специалист администрации Целинного МО  с ОГБДД,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0,5</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0,5</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rPr>
          <w:trHeight w:val="420"/>
        </w:trPr>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rPr>
            </w:pPr>
            <w:r>
              <w:rPr>
                <w:rFonts w:eastAsia="Times New Roman"/>
                <w:bdr w:val="none" w:sz="0" w:space="0" w:color="auto" w:frame="1"/>
              </w:rPr>
              <w:t>3.3</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t>Приобретение светоотражателей и проведение акции по их вручению учащимся начальных классов общеобразовательных учреждений села</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Администрация Целинного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rPr>
          <w:trHeight w:val="255"/>
        </w:trPr>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bdr w:val="none" w:sz="0" w:space="0" w:color="auto" w:frame="1"/>
              </w:rPr>
            </w:pPr>
            <w:r>
              <w:rPr>
                <w:rFonts w:eastAsia="Times New Roman"/>
                <w:bdr w:val="none" w:sz="0" w:space="0" w:color="auto" w:frame="1"/>
              </w:rPr>
              <w:t>3.4</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bdr w:val="none" w:sz="0" w:space="0" w:color="auto" w:frame="1"/>
              </w:rPr>
            </w:pPr>
            <w:r>
              <w:rPr>
                <w:rFonts w:eastAsia="Times New Roman"/>
                <w:bdr w:val="none" w:sz="0" w:space="0" w:color="auto" w:frame="1"/>
              </w:rPr>
              <w:t>Разработать карты функционального зонирования и зон с особыми условиями использования  территорий по населенным пунктам, для безопасности дорожного движения во время весеннего половодья с обозначением школьных маршрутов.</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 xml:space="preserve">глава администраций МО </w:t>
            </w:r>
          </w:p>
        </w:tc>
        <w:tc>
          <w:tcPr>
            <w:tcW w:w="1559" w:type="dxa"/>
            <w:tcBorders>
              <w:top w:val="single" w:sz="4" w:space="0" w:color="auto"/>
              <w:left w:val="single" w:sz="4" w:space="0" w:color="auto"/>
              <w:bottom w:val="single" w:sz="4" w:space="0" w:color="auto"/>
              <w:right w:val="single" w:sz="4" w:space="0" w:color="auto"/>
            </w:tcBorders>
            <w:vAlign w:val="center"/>
          </w:tcPr>
          <w:p w:rsidR="00E77D9A" w:rsidRPr="0065269C" w:rsidRDefault="00E77D9A" w:rsidP="00275E17">
            <w:pPr>
              <w:pStyle w:val="a4"/>
              <w:jc w:val="center"/>
              <w:rPr>
                <w:sz w:val="24"/>
                <w:szCs w:val="24"/>
              </w:rPr>
            </w:pPr>
            <w:r w:rsidRPr="0065269C">
              <w:rPr>
                <w:sz w:val="24"/>
                <w:szCs w:val="24"/>
              </w:rPr>
              <w:t>5,0</w:t>
            </w:r>
          </w:p>
        </w:tc>
        <w:tc>
          <w:tcPr>
            <w:tcW w:w="1705" w:type="dxa"/>
            <w:tcBorders>
              <w:top w:val="single" w:sz="4" w:space="0" w:color="auto"/>
              <w:left w:val="single" w:sz="4" w:space="0" w:color="auto"/>
              <w:bottom w:val="single" w:sz="4" w:space="0" w:color="auto"/>
              <w:right w:val="single" w:sz="4" w:space="0" w:color="auto"/>
            </w:tcBorders>
            <w:hideMark/>
          </w:tcPr>
          <w:p w:rsidR="00E77D9A" w:rsidRPr="0065269C" w:rsidRDefault="00E77D9A" w:rsidP="00275E17">
            <w:pPr>
              <w:pStyle w:val="a4"/>
            </w:pPr>
            <w:r w:rsidRPr="0065269C">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tcPr>
          <w:p w:rsidR="00E77D9A" w:rsidRPr="0065269C" w:rsidRDefault="00E77D9A" w:rsidP="00275E17">
            <w:pPr>
              <w:pStyle w:val="a4"/>
              <w:jc w:val="center"/>
              <w:rPr>
                <w:sz w:val="24"/>
                <w:szCs w:val="24"/>
              </w:rPr>
            </w:pPr>
            <w:r w:rsidRPr="0065269C">
              <w:rPr>
                <w:sz w:val="24"/>
                <w:szCs w:val="24"/>
              </w:rPr>
              <w:t>5,0</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rPr>
          <w:trHeight w:val="255"/>
        </w:trPr>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bdr w:val="none" w:sz="0" w:space="0" w:color="auto" w:frame="1"/>
              </w:rPr>
            </w:pPr>
            <w:r>
              <w:rPr>
                <w:rFonts w:eastAsia="Times New Roman"/>
                <w:bdr w:val="none" w:sz="0" w:space="0" w:color="auto" w:frame="1"/>
              </w:rPr>
              <w:t>3,5</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bdr w:val="none" w:sz="0" w:space="0" w:color="auto" w:frame="1"/>
              </w:rPr>
            </w:pPr>
            <w:r>
              <w:rPr>
                <w:rFonts w:eastAsia="Times New Roman"/>
                <w:bdr w:val="none" w:sz="0" w:space="0" w:color="auto" w:frame="1"/>
              </w:rPr>
              <w:t>Приобретение придорожных фонарей</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Администрация Целинного МО</w:t>
            </w:r>
          </w:p>
        </w:tc>
        <w:tc>
          <w:tcPr>
            <w:tcW w:w="1559" w:type="dxa"/>
            <w:tcBorders>
              <w:top w:val="single" w:sz="4" w:space="0" w:color="auto"/>
              <w:left w:val="single" w:sz="4" w:space="0" w:color="auto"/>
              <w:bottom w:val="single" w:sz="4" w:space="0" w:color="auto"/>
              <w:right w:val="single" w:sz="4" w:space="0" w:color="auto"/>
            </w:tcBorders>
            <w:vAlign w:val="center"/>
          </w:tcPr>
          <w:p w:rsidR="00E77D9A" w:rsidRPr="0065269C" w:rsidRDefault="00E77D9A" w:rsidP="00275E17">
            <w:pPr>
              <w:pStyle w:val="a4"/>
              <w:jc w:val="center"/>
              <w:rPr>
                <w:sz w:val="24"/>
                <w:szCs w:val="24"/>
              </w:rPr>
            </w:pPr>
            <w:r>
              <w:rPr>
                <w:sz w:val="24"/>
                <w:szCs w:val="24"/>
              </w:rPr>
              <w:t>96</w:t>
            </w:r>
            <w:r w:rsidRPr="0065269C">
              <w:rPr>
                <w:sz w:val="24"/>
                <w:szCs w:val="24"/>
              </w:rPr>
              <w:t>.0</w:t>
            </w:r>
          </w:p>
        </w:tc>
        <w:tc>
          <w:tcPr>
            <w:tcW w:w="1705" w:type="dxa"/>
            <w:tcBorders>
              <w:top w:val="single" w:sz="4" w:space="0" w:color="auto"/>
              <w:left w:val="single" w:sz="4" w:space="0" w:color="auto"/>
              <w:bottom w:val="single" w:sz="4" w:space="0" w:color="auto"/>
              <w:right w:val="single" w:sz="4" w:space="0" w:color="auto"/>
            </w:tcBorders>
            <w:hideMark/>
          </w:tcPr>
          <w:p w:rsidR="00E77D9A" w:rsidRPr="0065269C" w:rsidRDefault="00E77D9A" w:rsidP="00275E17">
            <w:pPr>
              <w:pStyle w:val="a4"/>
              <w:rPr>
                <w:rFonts w:eastAsia="Times New Roman"/>
              </w:rPr>
            </w:pPr>
          </w:p>
        </w:tc>
        <w:tc>
          <w:tcPr>
            <w:tcW w:w="1422" w:type="dxa"/>
            <w:tcBorders>
              <w:top w:val="single" w:sz="4" w:space="0" w:color="auto"/>
              <w:left w:val="single" w:sz="4" w:space="0" w:color="auto"/>
              <w:bottom w:val="single" w:sz="4" w:space="0" w:color="auto"/>
              <w:right w:val="single" w:sz="4" w:space="0" w:color="auto"/>
            </w:tcBorders>
            <w:vAlign w:val="center"/>
          </w:tcPr>
          <w:p w:rsidR="00E77D9A" w:rsidRPr="0065269C" w:rsidRDefault="00E77D9A" w:rsidP="00275E17">
            <w:pPr>
              <w:pStyle w:val="a4"/>
              <w:jc w:val="center"/>
              <w:rPr>
                <w:sz w:val="24"/>
                <w:szCs w:val="24"/>
              </w:rPr>
            </w:pPr>
            <w:r>
              <w:rPr>
                <w:sz w:val="24"/>
                <w:szCs w:val="24"/>
              </w:rPr>
              <w:t xml:space="preserve">38,0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c>
          <w:tcPr>
            <w:tcW w:w="565" w:type="dxa"/>
            <w:tcBorders>
              <w:top w:val="single" w:sz="4" w:space="0" w:color="auto"/>
              <w:left w:val="single" w:sz="4" w:space="0" w:color="auto"/>
              <w:bottom w:val="single" w:sz="4" w:space="0" w:color="auto"/>
              <w:right w:val="single" w:sz="4" w:space="0" w:color="auto"/>
            </w:tcBorders>
          </w:tcPr>
          <w:p w:rsidR="00E77D9A" w:rsidRDefault="00E77D9A" w:rsidP="00275E17"/>
        </w:tc>
        <w:tc>
          <w:tcPr>
            <w:tcW w:w="15590" w:type="dxa"/>
            <w:gridSpan w:val="6"/>
            <w:tcBorders>
              <w:top w:val="single" w:sz="4" w:space="0" w:color="auto"/>
              <w:left w:val="single" w:sz="4" w:space="0" w:color="auto"/>
              <w:bottom w:val="single" w:sz="4" w:space="0" w:color="auto"/>
              <w:right w:val="single" w:sz="4" w:space="0" w:color="auto"/>
            </w:tcBorders>
            <w:hideMark/>
          </w:tcPr>
          <w:p w:rsidR="00E77D9A" w:rsidRPr="0065269C" w:rsidRDefault="00E77D9A" w:rsidP="00275E17">
            <w:r w:rsidRPr="0065269C">
              <w:rPr>
                <w:b/>
                <w:bCs/>
                <w:sz w:val="24"/>
                <w:szCs w:val="24"/>
              </w:rPr>
              <w:t>4. Совершенствование контрольно-надзорной деятельности в области обеспечения безопасности дорожного движения</w:t>
            </w:r>
          </w:p>
        </w:tc>
      </w:tr>
      <w:tr w:rsidR="00E77D9A" w:rsidTr="00275E17">
        <w:tc>
          <w:tcPr>
            <w:tcW w:w="565"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rFonts w:eastAsia="Times New Roman"/>
              </w:rPr>
            </w:pPr>
            <w:r>
              <w:rPr>
                <w:rFonts w:eastAsia="Times New Roman"/>
                <w:bdr w:val="none" w:sz="0" w:space="0" w:color="auto" w:frame="1"/>
              </w:rPr>
              <w:t>4.1</w:t>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t>Организация рейдов по выявлению и пересечению нарушений правил стоянки транспортных средств на газонах, во дворах многоквартирных жилых домов, на территориях детских площадок и т.д.</w:t>
            </w:r>
          </w:p>
        </w:tc>
        <w:tc>
          <w:tcPr>
            <w:tcW w:w="3258"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t xml:space="preserve">Администрация Целинного МО  совместно с ОГБДД,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3,5</w:t>
            </w:r>
          </w:p>
        </w:tc>
        <w:tc>
          <w:tcPr>
            <w:tcW w:w="170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pPr>
            <w:r>
              <w:rPr>
                <w:rFonts w:eastAsia="Times New Roman"/>
              </w:rPr>
              <w:t>Местный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3,5</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r w:rsidR="00E77D9A" w:rsidTr="00275E17">
        <w:tc>
          <w:tcPr>
            <w:tcW w:w="565"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rPr>
            </w:pPr>
            <w:r>
              <w:rPr>
                <w:rFonts w:eastAsia="Times New Roman"/>
                <w:bdr w:val="none" w:sz="0" w:space="0" w:color="auto" w:frame="1"/>
              </w:rPr>
              <w:br/>
            </w:r>
          </w:p>
        </w:tc>
        <w:tc>
          <w:tcPr>
            <w:tcW w:w="6376" w:type="dxa"/>
            <w:tcBorders>
              <w:top w:val="single" w:sz="4" w:space="0" w:color="auto"/>
              <w:left w:val="single" w:sz="4" w:space="0" w:color="auto"/>
              <w:bottom w:val="single" w:sz="4" w:space="0" w:color="auto"/>
              <w:right w:val="single" w:sz="4" w:space="0" w:color="auto"/>
            </w:tcBorders>
            <w:hideMark/>
          </w:tcPr>
          <w:p w:rsidR="00E77D9A" w:rsidRDefault="00E77D9A" w:rsidP="00275E17">
            <w:pPr>
              <w:pStyle w:val="a4"/>
              <w:rPr>
                <w:rFonts w:eastAsia="Times New Roman"/>
                <w:sz w:val="24"/>
                <w:szCs w:val="24"/>
              </w:rPr>
            </w:pPr>
            <w:r>
              <w:rPr>
                <w:rFonts w:eastAsia="Times New Roman"/>
                <w:b/>
                <w:bCs/>
                <w:sz w:val="24"/>
                <w:szCs w:val="24"/>
              </w:rPr>
              <w:t>Итого:</w:t>
            </w:r>
          </w:p>
        </w:tc>
        <w:tc>
          <w:tcPr>
            <w:tcW w:w="3258" w:type="dxa"/>
            <w:tcBorders>
              <w:top w:val="single" w:sz="4" w:space="0" w:color="auto"/>
              <w:left w:val="single" w:sz="4" w:space="0" w:color="auto"/>
              <w:bottom w:val="single" w:sz="4" w:space="0" w:color="auto"/>
              <w:right w:val="single" w:sz="4" w:space="0" w:color="auto"/>
            </w:tcBorders>
          </w:tcPr>
          <w:p w:rsidR="00E77D9A" w:rsidRDefault="00E77D9A" w:rsidP="00275E17"/>
        </w:tc>
        <w:tc>
          <w:tcPr>
            <w:tcW w:w="1559"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jc w:val="center"/>
              <w:rPr>
                <w:sz w:val="24"/>
                <w:szCs w:val="24"/>
              </w:rPr>
            </w:pPr>
            <w:r>
              <w:rPr>
                <w:sz w:val="24"/>
                <w:szCs w:val="24"/>
              </w:rPr>
              <w:t>692,0</w:t>
            </w:r>
          </w:p>
        </w:tc>
        <w:tc>
          <w:tcPr>
            <w:tcW w:w="1705" w:type="dxa"/>
            <w:tcBorders>
              <w:top w:val="single" w:sz="4" w:space="0" w:color="auto"/>
              <w:left w:val="single" w:sz="4" w:space="0" w:color="auto"/>
              <w:bottom w:val="single" w:sz="4" w:space="0" w:color="auto"/>
              <w:right w:val="single" w:sz="4" w:space="0" w:color="auto"/>
            </w:tcBorders>
          </w:tcPr>
          <w:p w:rsidR="00E77D9A" w:rsidRDefault="00E77D9A" w:rsidP="00275E17"/>
        </w:tc>
        <w:tc>
          <w:tcPr>
            <w:tcW w:w="1422"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r>
              <w:rPr>
                <w:sz w:val="24"/>
                <w:szCs w:val="24"/>
              </w:rPr>
              <w:t>837, 0</w:t>
            </w:r>
          </w:p>
        </w:tc>
        <w:tc>
          <w:tcPr>
            <w:tcW w:w="1270" w:type="dxa"/>
            <w:tcBorders>
              <w:top w:val="single" w:sz="4" w:space="0" w:color="auto"/>
              <w:left w:val="single" w:sz="4" w:space="0" w:color="auto"/>
              <w:bottom w:val="single" w:sz="4" w:space="0" w:color="auto"/>
              <w:right w:val="single" w:sz="4" w:space="0" w:color="auto"/>
            </w:tcBorders>
            <w:vAlign w:val="center"/>
            <w:hideMark/>
          </w:tcPr>
          <w:p w:rsidR="00E77D9A" w:rsidRDefault="00E77D9A" w:rsidP="00275E17">
            <w:pPr>
              <w:pStyle w:val="a4"/>
              <w:jc w:val="center"/>
              <w:rPr>
                <w:sz w:val="24"/>
                <w:szCs w:val="24"/>
              </w:rPr>
            </w:pPr>
          </w:p>
        </w:tc>
      </w:tr>
    </w:tbl>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E77D9A" w:rsidRDefault="00E77D9A" w:rsidP="00E77D9A">
      <w:pPr>
        <w:pStyle w:val="a4"/>
        <w:jc w:val="center"/>
        <w:rPr>
          <w:rFonts w:ascii="Times New Roman" w:hAnsi="Times New Roman"/>
          <w:b/>
          <w:sz w:val="28"/>
          <w:szCs w:val="28"/>
        </w:rPr>
      </w:pPr>
    </w:p>
    <w:p w:rsidR="00000000" w:rsidRDefault="00E77D9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inherit">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7D9A"/>
    <w:rsid w:val="00E7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77D9A"/>
    <w:rPr>
      <w:rFonts w:ascii="Calibri" w:eastAsia="Calibri" w:hAnsi="Calibri"/>
      <w:lang w:eastAsia="en-US"/>
    </w:rPr>
  </w:style>
  <w:style w:type="paragraph" w:styleId="a4">
    <w:name w:val="No Spacing"/>
    <w:link w:val="a3"/>
    <w:uiPriority w:val="1"/>
    <w:qFormat/>
    <w:rsid w:val="00E77D9A"/>
    <w:pPr>
      <w:spacing w:after="0" w:line="240" w:lineRule="auto"/>
    </w:pPr>
    <w:rPr>
      <w:rFonts w:ascii="Calibri" w:eastAsia="Calibri" w:hAnsi="Calibri"/>
      <w:lang w:eastAsia="en-US"/>
    </w:rPr>
  </w:style>
  <w:style w:type="table" w:styleId="a5">
    <w:name w:val="Table Grid"/>
    <w:basedOn w:val="a1"/>
    <w:uiPriority w:val="59"/>
    <w:rsid w:val="00E77D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77D9A"/>
    <w:pPr>
      <w:suppressAutoHyphens/>
      <w:spacing w:after="0" w:line="100" w:lineRule="atLeast"/>
    </w:pPr>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2018-02-08T12:11:00Z</dcterms:created>
  <dcterms:modified xsi:type="dcterms:W3CDTF">2018-02-08T12:11:00Z</dcterms:modified>
</cp:coreProperties>
</file>