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9B" w:rsidRDefault="00DF0F9B" w:rsidP="00DF0F9B">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DF0F9B" w:rsidRPr="00314CCE" w:rsidRDefault="00DF0F9B" w:rsidP="00DF0F9B">
      <w:pPr>
        <w:suppressAutoHyphens/>
        <w:spacing w:after="0" w:line="240" w:lineRule="auto"/>
        <w:jc w:val="center"/>
        <w:rPr>
          <w:rFonts w:ascii="Times New Roman" w:eastAsia="Times New Roman" w:hAnsi="Times New Roman" w:cs="Times New Roman"/>
          <w:b/>
          <w:color w:val="00000A"/>
          <w:sz w:val="28"/>
          <w:szCs w:val="28"/>
          <w:lang w:eastAsia="ru-RU"/>
        </w:rPr>
      </w:pPr>
      <w:r w:rsidRPr="00314CCE">
        <w:rPr>
          <w:rFonts w:ascii="Times New Roman" w:eastAsia="Times New Roman" w:hAnsi="Times New Roman" w:cs="Times New Roman"/>
          <w:b/>
          <w:iCs/>
          <w:color w:val="00000A"/>
          <w:sz w:val="28"/>
          <w:szCs w:val="28"/>
          <w:lang w:eastAsia="ru-RU"/>
        </w:rPr>
        <w:t>СОВЕТ</w:t>
      </w:r>
      <w:r w:rsidR="00A5156A">
        <w:rPr>
          <w:rFonts w:ascii="Times New Roman" w:eastAsia="Times New Roman" w:hAnsi="Times New Roman" w:cs="Times New Roman"/>
          <w:b/>
          <w:iCs/>
          <w:color w:val="00000A"/>
          <w:sz w:val="28"/>
          <w:szCs w:val="28"/>
          <w:lang w:eastAsia="ru-RU"/>
        </w:rPr>
        <w:t xml:space="preserve"> ЦЕЛИННОГО</w:t>
      </w:r>
      <w:r w:rsidRPr="00314CCE">
        <w:rPr>
          <w:rFonts w:ascii="Times New Roman" w:eastAsia="Times New Roman" w:hAnsi="Times New Roman" w:cs="Times New Roman"/>
          <w:b/>
          <w:iCs/>
          <w:color w:val="00000A"/>
          <w:sz w:val="28"/>
          <w:szCs w:val="28"/>
          <w:lang w:eastAsia="ru-RU"/>
        </w:rPr>
        <w:t xml:space="preserve"> МУНИЦИПАЛЬНОГО ОБРАЗОВАНИЯ ПЕРЕЛЮБСКОГО МУНИЦИПАЛЬНОГО РАЙОНА</w:t>
      </w:r>
    </w:p>
    <w:p w:rsidR="00DF0F9B" w:rsidRDefault="00DF0F9B" w:rsidP="00DF0F9B">
      <w:pPr>
        <w:suppressAutoHyphens/>
        <w:spacing w:after="0" w:line="240" w:lineRule="auto"/>
        <w:jc w:val="center"/>
        <w:rPr>
          <w:rFonts w:ascii="Times New Roman" w:eastAsia="Times New Roman" w:hAnsi="Times New Roman" w:cs="Times New Roman"/>
          <w:b/>
          <w:iCs/>
          <w:color w:val="00000A"/>
          <w:sz w:val="28"/>
          <w:szCs w:val="28"/>
          <w:lang w:eastAsia="ru-RU"/>
        </w:rPr>
      </w:pPr>
      <w:r w:rsidRPr="00314CCE">
        <w:rPr>
          <w:rFonts w:ascii="Times New Roman" w:eastAsia="Times New Roman" w:hAnsi="Times New Roman" w:cs="Times New Roman"/>
          <w:b/>
          <w:iCs/>
          <w:color w:val="00000A"/>
          <w:sz w:val="28"/>
          <w:szCs w:val="28"/>
          <w:lang w:eastAsia="ru-RU"/>
        </w:rPr>
        <w:t>САРАТОВСКОЙ ОБЛАСТИ</w:t>
      </w:r>
    </w:p>
    <w:p w:rsidR="00DF0F9B" w:rsidRPr="00314CCE" w:rsidRDefault="00DF0F9B" w:rsidP="00DF0F9B">
      <w:pPr>
        <w:suppressAutoHyphens/>
        <w:spacing w:after="0" w:line="240" w:lineRule="auto"/>
        <w:rPr>
          <w:rFonts w:ascii="Times New Roman" w:eastAsia="Times New Roman" w:hAnsi="Times New Roman" w:cs="Times New Roman"/>
          <w:b/>
          <w:color w:val="00000A"/>
          <w:sz w:val="28"/>
          <w:szCs w:val="28"/>
          <w:lang w:eastAsia="ru-RU"/>
        </w:rPr>
      </w:pPr>
    </w:p>
    <w:p w:rsidR="00DF0F9B" w:rsidRDefault="00DF0F9B" w:rsidP="00DF0F9B">
      <w:pPr>
        <w:suppressAutoHyphens/>
        <w:spacing w:after="0" w:line="240" w:lineRule="auto"/>
        <w:jc w:val="center"/>
        <w:rPr>
          <w:rFonts w:ascii="Times New Roman" w:eastAsia="Times New Roman" w:hAnsi="Times New Roman" w:cs="Times New Roman"/>
          <w:b/>
          <w:bCs/>
          <w:color w:val="000000"/>
          <w:spacing w:val="-9"/>
          <w:sz w:val="28"/>
          <w:szCs w:val="28"/>
          <w:lang w:eastAsia="ru-RU"/>
        </w:rPr>
      </w:pPr>
      <w:r w:rsidRPr="00314CCE">
        <w:rPr>
          <w:rFonts w:ascii="Times New Roman" w:eastAsia="Times New Roman" w:hAnsi="Times New Roman" w:cs="Times New Roman"/>
          <w:b/>
          <w:bCs/>
          <w:color w:val="000000"/>
          <w:spacing w:val="-9"/>
          <w:sz w:val="28"/>
          <w:szCs w:val="28"/>
          <w:lang w:eastAsia="ru-RU"/>
        </w:rPr>
        <w:t>РЕШЕНИЕ</w:t>
      </w:r>
    </w:p>
    <w:p w:rsidR="00DF0F9B" w:rsidRPr="00314CCE" w:rsidRDefault="00DF0F9B" w:rsidP="00DF0F9B">
      <w:pPr>
        <w:suppressAutoHyphens/>
        <w:spacing w:after="0" w:line="240" w:lineRule="auto"/>
        <w:jc w:val="both"/>
        <w:rPr>
          <w:rFonts w:ascii="Times New Roman" w:eastAsia="Times New Roman" w:hAnsi="Times New Roman" w:cs="Times New Roman"/>
          <w:color w:val="00000A"/>
          <w:sz w:val="28"/>
          <w:szCs w:val="28"/>
          <w:lang w:eastAsia="ru-RU"/>
        </w:rPr>
      </w:pPr>
    </w:p>
    <w:p w:rsidR="00DF0F9B" w:rsidRPr="00D92E6C" w:rsidRDefault="00A5156A" w:rsidP="00DF0F9B">
      <w:pPr>
        <w:suppressAutoHyphens/>
        <w:spacing w:after="0" w:line="240" w:lineRule="auto"/>
        <w:jc w:val="both"/>
        <w:rPr>
          <w:rFonts w:ascii="Times New Roman" w:eastAsia="Times New Roman" w:hAnsi="Times New Roman" w:cs="Times New Roman"/>
          <w:b/>
          <w:iCs/>
          <w:color w:val="00000A"/>
          <w:sz w:val="32"/>
          <w:szCs w:val="28"/>
          <w:lang w:eastAsia="ru-RU"/>
        </w:rPr>
      </w:pPr>
      <w:r>
        <w:rPr>
          <w:rFonts w:ascii="Times New Roman" w:eastAsia="Times New Roman" w:hAnsi="Times New Roman" w:cs="Times New Roman"/>
          <w:b/>
          <w:iCs/>
          <w:color w:val="00000A"/>
          <w:sz w:val="28"/>
          <w:szCs w:val="28"/>
          <w:lang w:eastAsia="ru-RU"/>
        </w:rPr>
        <w:t>о</w:t>
      </w:r>
      <w:r w:rsidR="00DF0F9B">
        <w:rPr>
          <w:rFonts w:ascii="Times New Roman" w:eastAsia="Times New Roman" w:hAnsi="Times New Roman" w:cs="Times New Roman"/>
          <w:b/>
          <w:iCs/>
          <w:color w:val="00000A"/>
          <w:sz w:val="28"/>
          <w:szCs w:val="28"/>
          <w:lang w:eastAsia="ru-RU"/>
        </w:rPr>
        <w:t>т   16.06</w:t>
      </w:r>
      <w:r w:rsidR="00DF0F9B" w:rsidRPr="00540ECD">
        <w:rPr>
          <w:rFonts w:ascii="Times New Roman" w:eastAsia="Times New Roman" w:hAnsi="Times New Roman" w:cs="Times New Roman"/>
          <w:b/>
          <w:iCs/>
          <w:color w:val="00000A"/>
          <w:sz w:val="28"/>
          <w:szCs w:val="28"/>
          <w:lang w:eastAsia="ru-RU"/>
        </w:rPr>
        <w:t xml:space="preserve">.2023  года      </w:t>
      </w:r>
      <w:r>
        <w:rPr>
          <w:rFonts w:ascii="Times New Roman" w:eastAsia="Times New Roman" w:hAnsi="Times New Roman" w:cs="Times New Roman"/>
          <w:b/>
          <w:iCs/>
          <w:color w:val="00000A"/>
          <w:sz w:val="28"/>
          <w:szCs w:val="28"/>
          <w:lang w:eastAsia="ru-RU"/>
        </w:rPr>
        <w:t xml:space="preserve">                 № 12</w:t>
      </w:r>
      <w:r w:rsidR="00DF0F9B">
        <w:rPr>
          <w:rFonts w:ascii="Times New Roman" w:eastAsia="Times New Roman" w:hAnsi="Times New Roman" w:cs="Times New Roman"/>
          <w:b/>
          <w:iCs/>
          <w:color w:val="00000A"/>
          <w:sz w:val="28"/>
          <w:szCs w:val="28"/>
          <w:lang w:eastAsia="ru-RU"/>
        </w:rPr>
        <w:t xml:space="preserve"> п.2</w:t>
      </w:r>
      <w:r w:rsidR="00DF0F9B" w:rsidRPr="00653469">
        <w:rPr>
          <w:rFonts w:ascii="Times New Roman" w:eastAsia="Times New Roman" w:hAnsi="Times New Roman" w:cs="Times New Roman"/>
          <w:b/>
          <w:iCs/>
          <w:color w:val="00000A"/>
          <w:sz w:val="28"/>
          <w:szCs w:val="28"/>
          <w:lang w:eastAsia="ru-RU"/>
        </w:rPr>
        <w:t xml:space="preserve">                             п</w:t>
      </w:r>
      <w:proofErr w:type="gramStart"/>
      <w:r w:rsidR="00DF0F9B" w:rsidRPr="00653469">
        <w:rPr>
          <w:rFonts w:ascii="Times New Roman" w:eastAsia="Times New Roman" w:hAnsi="Times New Roman" w:cs="Times New Roman"/>
          <w:b/>
          <w:iCs/>
          <w:color w:val="00000A"/>
          <w:sz w:val="28"/>
          <w:szCs w:val="28"/>
          <w:lang w:eastAsia="ru-RU"/>
        </w:rPr>
        <w:t>.</w:t>
      </w:r>
      <w:r>
        <w:rPr>
          <w:rFonts w:ascii="Times New Roman" w:eastAsia="Times New Roman" w:hAnsi="Times New Roman" w:cs="Times New Roman"/>
          <w:b/>
          <w:iCs/>
          <w:color w:val="00000A"/>
          <w:sz w:val="28"/>
          <w:szCs w:val="28"/>
          <w:lang w:eastAsia="ru-RU"/>
        </w:rPr>
        <w:t>Ц</w:t>
      </w:r>
      <w:proofErr w:type="gramEnd"/>
      <w:r>
        <w:rPr>
          <w:rFonts w:ascii="Times New Roman" w:eastAsia="Times New Roman" w:hAnsi="Times New Roman" w:cs="Times New Roman"/>
          <w:b/>
          <w:iCs/>
          <w:color w:val="00000A"/>
          <w:sz w:val="28"/>
          <w:szCs w:val="28"/>
          <w:lang w:eastAsia="ru-RU"/>
        </w:rPr>
        <w:t>елинный</w:t>
      </w:r>
    </w:p>
    <w:p w:rsidR="00A5156A" w:rsidRDefault="00A5156A"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p>
    <w:p w:rsidR="00DF0F9B" w:rsidRPr="00E73C5D" w:rsidRDefault="00DF0F9B"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Об утверждении Положения о старосте</w:t>
      </w:r>
    </w:p>
    <w:p w:rsidR="00DF0F9B" w:rsidRPr="00E73C5D" w:rsidRDefault="00DF0F9B"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 xml:space="preserve">сельского населенного пункта </w:t>
      </w:r>
      <w:r w:rsidR="00A5156A">
        <w:rPr>
          <w:rFonts w:ascii="Times New Roman" w:eastAsia="Times New Roman" w:hAnsi="Times New Roman" w:cs="Times New Roman"/>
          <w:b/>
          <w:sz w:val="28"/>
          <w:szCs w:val="26"/>
          <w:lang w:eastAsia="ru-RU"/>
        </w:rPr>
        <w:t>Целинного</w:t>
      </w:r>
    </w:p>
    <w:p w:rsidR="00DF0F9B" w:rsidRPr="00E73C5D" w:rsidRDefault="00DF0F9B"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 xml:space="preserve">муниципального образования Перелюбского </w:t>
      </w:r>
    </w:p>
    <w:p w:rsidR="00DF0F9B" w:rsidRPr="00D92E6C" w:rsidRDefault="00DF0F9B"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муниципального района Саратовской области</w:t>
      </w:r>
    </w:p>
    <w:p w:rsidR="00DF0F9B" w:rsidRPr="00E73C5D" w:rsidRDefault="00DF0F9B"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p>
    <w:p w:rsidR="00DF0F9B" w:rsidRPr="00D92E6C"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r w:rsidRPr="00E73C5D">
        <w:rPr>
          <w:rFonts w:ascii="Times New Roman" w:eastAsia="Times New Roman" w:hAnsi="Times New Roman" w:cs="Times New Roman"/>
          <w:sz w:val="28"/>
          <w:szCs w:val="26"/>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4" w:history="1">
        <w:r w:rsidRPr="00D92E6C">
          <w:rPr>
            <w:rFonts w:ascii="Times New Roman" w:eastAsia="Times New Roman" w:hAnsi="Times New Roman" w:cs="Times New Roman"/>
            <w:sz w:val="28"/>
            <w:szCs w:val="26"/>
            <w:lang w:eastAsia="ru-RU"/>
          </w:rPr>
          <w:t xml:space="preserve">Уставом </w:t>
        </w:r>
        <w:r w:rsidR="00A5156A">
          <w:rPr>
            <w:rFonts w:ascii="Times New Roman" w:eastAsia="Times New Roman" w:hAnsi="Times New Roman" w:cs="Times New Roman"/>
            <w:sz w:val="28"/>
            <w:szCs w:val="26"/>
            <w:lang w:eastAsia="ru-RU"/>
          </w:rPr>
          <w:t xml:space="preserve"> Целинного</w:t>
        </w:r>
        <w:r w:rsidRPr="00D92E6C">
          <w:rPr>
            <w:rFonts w:ascii="Times New Roman" w:eastAsia="Times New Roman" w:hAnsi="Times New Roman" w:cs="Times New Roman"/>
            <w:sz w:val="28"/>
            <w:szCs w:val="26"/>
            <w:lang w:eastAsia="ru-RU"/>
          </w:rPr>
          <w:t xml:space="preserve"> </w:t>
        </w:r>
      </w:hyperlink>
      <w:r w:rsidR="00A5156A">
        <w:t xml:space="preserve"> </w:t>
      </w:r>
      <w:r w:rsidRPr="00E73C5D">
        <w:rPr>
          <w:rFonts w:ascii="Times New Roman" w:eastAsia="Times New Roman" w:hAnsi="Times New Roman" w:cs="Times New Roman"/>
          <w:sz w:val="28"/>
          <w:szCs w:val="26"/>
          <w:lang w:eastAsia="ru-RU"/>
        </w:rPr>
        <w:t xml:space="preserve">муниципального образования, Совет </w:t>
      </w:r>
      <w:r w:rsidR="00A5156A">
        <w:rPr>
          <w:rFonts w:ascii="Times New Roman" w:eastAsia="Times New Roman" w:hAnsi="Times New Roman" w:cs="Times New Roman"/>
          <w:sz w:val="28"/>
          <w:szCs w:val="26"/>
          <w:lang w:eastAsia="ru-RU"/>
        </w:rPr>
        <w:t>Целинного</w:t>
      </w:r>
      <w:r w:rsidRPr="00D92E6C">
        <w:rPr>
          <w:rFonts w:ascii="Times New Roman" w:eastAsia="Times New Roman" w:hAnsi="Times New Roman" w:cs="Times New Roman"/>
          <w:sz w:val="28"/>
          <w:szCs w:val="26"/>
          <w:lang w:eastAsia="ru-RU"/>
        </w:rPr>
        <w:t xml:space="preserve"> </w:t>
      </w:r>
      <w:r w:rsidRPr="00E73C5D">
        <w:rPr>
          <w:rFonts w:ascii="Times New Roman" w:eastAsia="Times New Roman" w:hAnsi="Times New Roman" w:cs="Times New Roman"/>
          <w:sz w:val="28"/>
          <w:szCs w:val="26"/>
          <w:lang w:eastAsia="ru-RU"/>
        </w:rPr>
        <w:t xml:space="preserve">муниципального образования Перелюбского муниципального района Саратовской области </w:t>
      </w:r>
    </w:p>
    <w:p w:rsidR="00DF0F9B" w:rsidRPr="00D92E6C" w:rsidRDefault="00DF0F9B"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DF0F9B" w:rsidRPr="00D92E6C" w:rsidRDefault="00DF0F9B"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D92E6C">
        <w:rPr>
          <w:rFonts w:ascii="Times New Roman" w:eastAsia="Times New Roman" w:hAnsi="Times New Roman" w:cs="Times New Roman"/>
          <w:b/>
          <w:sz w:val="28"/>
          <w:szCs w:val="26"/>
          <w:lang w:eastAsia="ru-RU"/>
        </w:rPr>
        <w:t>РЕШИЛ</w:t>
      </w:r>
      <w:r w:rsidRPr="00E73C5D">
        <w:rPr>
          <w:rFonts w:ascii="Times New Roman" w:eastAsia="Times New Roman" w:hAnsi="Times New Roman" w:cs="Times New Roman"/>
          <w:b/>
          <w:sz w:val="28"/>
          <w:szCs w:val="26"/>
          <w:lang w:eastAsia="ru-RU"/>
        </w:rPr>
        <w:t>:</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8"/>
          <w:szCs w:val="26"/>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r w:rsidRPr="00E73C5D">
        <w:rPr>
          <w:rFonts w:ascii="Times New Roman" w:eastAsia="Times New Roman" w:hAnsi="Times New Roman" w:cs="Times New Roman"/>
          <w:sz w:val="28"/>
          <w:szCs w:val="26"/>
          <w:lang w:eastAsia="ru-RU"/>
        </w:rPr>
        <w:t xml:space="preserve">1. Утвердить Положение о старосте сельского населенного пункта </w:t>
      </w:r>
      <w:r w:rsidR="00A5156A">
        <w:rPr>
          <w:rFonts w:ascii="Times New Roman" w:eastAsia="Times New Roman" w:hAnsi="Times New Roman" w:cs="Times New Roman"/>
          <w:sz w:val="28"/>
          <w:szCs w:val="26"/>
          <w:lang w:eastAsia="ru-RU"/>
        </w:rPr>
        <w:t>Целинного</w:t>
      </w:r>
      <w:r w:rsidRPr="00D92E6C">
        <w:rPr>
          <w:rFonts w:ascii="Times New Roman" w:eastAsia="Times New Roman" w:hAnsi="Times New Roman" w:cs="Times New Roman"/>
          <w:sz w:val="28"/>
          <w:szCs w:val="26"/>
          <w:lang w:eastAsia="ru-RU"/>
        </w:rPr>
        <w:t xml:space="preserve"> </w:t>
      </w:r>
      <w:r w:rsidRPr="00E73C5D">
        <w:rPr>
          <w:rFonts w:ascii="Times New Roman" w:eastAsia="Times New Roman" w:hAnsi="Times New Roman" w:cs="Times New Roman"/>
          <w:sz w:val="28"/>
          <w:szCs w:val="26"/>
          <w:lang w:eastAsia="ru-RU"/>
        </w:rPr>
        <w:t>муниципального образования Перелюбского муниципального района Саратовской области согласно приложению.</w:t>
      </w:r>
    </w:p>
    <w:p w:rsidR="00DF0F9B" w:rsidRDefault="00DF0F9B" w:rsidP="00DF0F9B">
      <w:pPr>
        <w:pStyle w:val="a3"/>
        <w:spacing w:line="235" w:lineRule="auto"/>
        <w:jc w:val="center"/>
        <w:rPr>
          <w:b/>
          <w:sz w:val="24"/>
          <w:szCs w:val="24"/>
        </w:rPr>
      </w:pPr>
      <w:r w:rsidRPr="00E73C5D">
        <w:rPr>
          <w:szCs w:val="26"/>
          <w:lang w:eastAsia="ru-RU"/>
        </w:rPr>
        <w:t>2.</w:t>
      </w:r>
      <w:r w:rsidRPr="00D92E6C">
        <w:rPr>
          <w:szCs w:val="26"/>
          <w:lang w:eastAsia="ru-RU"/>
        </w:rPr>
        <w:t xml:space="preserve"> Решение</w:t>
      </w:r>
      <w:r w:rsidRPr="00E73C5D">
        <w:rPr>
          <w:szCs w:val="26"/>
          <w:lang w:eastAsia="ru-RU"/>
        </w:rPr>
        <w:t xml:space="preserve"> Совета </w:t>
      </w:r>
      <w:r w:rsidR="00A5156A">
        <w:rPr>
          <w:szCs w:val="26"/>
          <w:lang w:eastAsia="ru-RU"/>
        </w:rPr>
        <w:t>Целинного</w:t>
      </w:r>
      <w:r w:rsidRPr="00D92E6C">
        <w:rPr>
          <w:szCs w:val="26"/>
          <w:lang w:eastAsia="ru-RU"/>
        </w:rPr>
        <w:t xml:space="preserve"> </w:t>
      </w:r>
      <w:r w:rsidR="00A5156A">
        <w:rPr>
          <w:szCs w:val="26"/>
          <w:lang w:eastAsia="ru-RU"/>
        </w:rPr>
        <w:t>муниципального образования от 23.07.2019 года № 10</w:t>
      </w:r>
      <w:r>
        <w:rPr>
          <w:szCs w:val="26"/>
          <w:lang w:eastAsia="ru-RU"/>
        </w:rPr>
        <w:t xml:space="preserve"> п.</w:t>
      </w:r>
      <w:r w:rsidR="00A5156A">
        <w:rPr>
          <w:szCs w:val="26"/>
          <w:lang w:eastAsia="ru-RU"/>
        </w:rPr>
        <w:t>3</w:t>
      </w:r>
      <w:r>
        <w:rPr>
          <w:szCs w:val="26"/>
          <w:lang w:eastAsia="ru-RU"/>
        </w:rPr>
        <w:t xml:space="preserve"> "</w:t>
      </w:r>
      <w:r w:rsidRPr="00DF0F9B">
        <w:rPr>
          <w:szCs w:val="26"/>
          <w:lang w:eastAsia="ru-RU"/>
        </w:rPr>
        <w:t xml:space="preserve"> </w:t>
      </w:r>
      <w:r w:rsidRPr="00DF0F9B">
        <w:rPr>
          <w:rFonts w:eastAsia="Calibri"/>
          <w:szCs w:val="28"/>
        </w:rPr>
        <w:t>О вн</w:t>
      </w:r>
      <w:r w:rsidR="00A5156A">
        <w:rPr>
          <w:rFonts w:eastAsia="Calibri"/>
          <w:szCs w:val="28"/>
        </w:rPr>
        <w:t>есении изменений в Решение от 11.06.2019 г. № 9 п. 6</w:t>
      </w:r>
      <w:r w:rsidRPr="00DF0F9B">
        <w:rPr>
          <w:rFonts w:eastAsia="Calibri"/>
          <w:szCs w:val="28"/>
        </w:rPr>
        <w:t xml:space="preserve"> «Об утверждении </w:t>
      </w:r>
      <w:r w:rsidRPr="00DF0F9B">
        <w:rPr>
          <w:szCs w:val="28"/>
        </w:rPr>
        <w:t>Положения о</w:t>
      </w:r>
      <w:r>
        <w:rPr>
          <w:szCs w:val="28"/>
        </w:rPr>
        <w:t xml:space="preserve"> старосте сельского населенного </w:t>
      </w:r>
      <w:r w:rsidRPr="00DF0F9B">
        <w:rPr>
          <w:szCs w:val="28"/>
        </w:rPr>
        <w:t xml:space="preserve">пункта </w:t>
      </w:r>
      <w:r w:rsidR="00A5156A">
        <w:rPr>
          <w:szCs w:val="28"/>
        </w:rPr>
        <w:t>Целинного</w:t>
      </w:r>
      <w:r w:rsidRPr="00DF0F9B">
        <w:rPr>
          <w:szCs w:val="28"/>
        </w:rPr>
        <w:t xml:space="preserve"> муниципального образования Перелюбского муниципального района Саратовской области в новой редакции</w:t>
      </w:r>
      <w:r>
        <w:rPr>
          <w:b/>
          <w:sz w:val="24"/>
          <w:szCs w:val="24"/>
        </w:rPr>
        <w:t>.</w:t>
      </w:r>
    </w:p>
    <w:p w:rsidR="00DF0F9B" w:rsidRPr="00E73C5D" w:rsidRDefault="00DF0F9B" w:rsidP="00DF0F9B">
      <w:pPr>
        <w:spacing w:after="0" w:line="240" w:lineRule="auto"/>
        <w:ind w:left="57" w:firstLine="567"/>
        <w:jc w:val="both"/>
        <w:rPr>
          <w:rFonts w:ascii="Times New Roman" w:eastAsia="Times New Roman" w:hAnsi="Times New Roman" w:cs="Times New Roman"/>
          <w:sz w:val="28"/>
          <w:szCs w:val="26"/>
          <w:lang w:eastAsia="ru-RU"/>
        </w:rPr>
      </w:pPr>
      <w:r w:rsidRPr="00E73C5D">
        <w:rPr>
          <w:rFonts w:ascii="Times New Roman" w:eastAsia="Times New Roman" w:hAnsi="Times New Roman" w:cs="Times New Roman"/>
          <w:sz w:val="28"/>
          <w:szCs w:val="26"/>
          <w:lang w:eastAsia="ru-RU"/>
        </w:rPr>
        <w:t>»</w:t>
      </w:r>
      <w:r w:rsidRPr="00D92E6C">
        <w:rPr>
          <w:rFonts w:ascii="Times New Roman" w:eastAsia="Times New Roman" w:hAnsi="Times New Roman" w:cs="Times New Roman"/>
          <w:sz w:val="28"/>
          <w:szCs w:val="26"/>
          <w:lang w:eastAsia="ru-RU"/>
        </w:rPr>
        <w:t xml:space="preserve"> считать утратившим силу</w:t>
      </w:r>
      <w:r w:rsidRPr="00E73C5D">
        <w:rPr>
          <w:rFonts w:ascii="Times New Roman" w:eastAsia="Times New Roman" w:hAnsi="Times New Roman" w:cs="Times New Roman"/>
          <w:sz w:val="28"/>
          <w:szCs w:val="26"/>
          <w:lang w:eastAsia="ru-RU"/>
        </w:rPr>
        <w:t>;</w:t>
      </w:r>
    </w:p>
    <w:p w:rsidR="00DF0F9B" w:rsidRPr="00E73C5D" w:rsidRDefault="00DF0F9B" w:rsidP="00DF0F9B">
      <w:pPr>
        <w:suppressAutoHyphens/>
        <w:spacing w:after="0" w:line="240" w:lineRule="auto"/>
        <w:jc w:val="both"/>
        <w:rPr>
          <w:rFonts w:ascii="Times New Roman" w:eastAsia="Times New Roman" w:hAnsi="Times New Roman" w:cs="Times New Roman"/>
          <w:iCs/>
          <w:color w:val="00000A"/>
          <w:sz w:val="28"/>
          <w:szCs w:val="26"/>
          <w:lang w:eastAsia="ru-RU"/>
        </w:rPr>
      </w:pPr>
      <w:r w:rsidRPr="00D92E6C">
        <w:rPr>
          <w:rFonts w:ascii="Times New Roman" w:eastAsia="Times New Roman" w:hAnsi="Times New Roman" w:cs="Times New Roman"/>
          <w:sz w:val="28"/>
          <w:szCs w:val="26"/>
          <w:lang w:eastAsia="ru-RU"/>
        </w:rPr>
        <w:t xml:space="preserve">           </w:t>
      </w:r>
      <w:r w:rsidRPr="00E73C5D">
        <w:rPr>
          <w:rFonts w:ascii="Times New Roman" w:eastAsia="Times New Roman" w:hAnsi="Times New Roman" w:cs="Times New Roman"/>
          <w:sz w:val="28"/>
          <w:szCs w:val="26"/>
          <w:lang w:eastAsia="ru-RU"/>
        </w:rPr>
        <w:t xml:space="preserve">3. </w:t>
      </w:r>
      <w:r w:rsidRPr="00E73C5D">
        <w:rPr>
          <w:rFonts w:ascii="Times New Roman" w:eastAsia="Times New Roman" w:hAnsi="Times New Roman" w:cs="Times New Roman"/>
          <w:iCs/>
          <w:color w:val="00000A"/>
          <w:sz w:val="28"/>
          <w:szCs w:val="26"/>
          <w:lang w:eastAsia="ru-RU"/>
        </w:rPr>
        <w:t xml:space="preserve">Настоящее решение обнародовать размещением на информационных стендах и на официальном сайте администрации </w:t>
      </w:r>
      <w:r w:rsidR="00A5156A">
        <w:rPr>
          <w:rFonts w:ascii="Times New Roman" w:eastAsia="Times New Roman" w:hAnsi="Times New Roman" w:cs="Times New Roman"/>
          <w:sz w:val="28"/>
          <w:szCs w:val="26"/>
          <w:lang w:eastAsia="ru-RU"/>
        </w:rPr>
        <w:t>Целинного</w:t>
      </w:r>
      <w:r w:rsidRPr="00D92E6C">
        <w:rPr>
          <w:rFonts w:ascii="Times New Roman" w:eastAsia="Times New Roman" w:hAnsi="Times New Roman" w:cs="Times New Roman"/>
          <w:sz w:val="28"/>
          <w:szCs w:val="26"/>
          <w:lang w:eastAsia="ru-RU"/>
        </w:rPr>
        <w:t xml:space="preserve"> </w:t>
      </w:r>
      <w:r w:rsidRPr="00E73C5D">
        <w:rPr>
          <w:rFonts w:ascii="Times New Roman" w:eastAsia="Times New Roman" w:hAnsi="Times New Roman" w:cs="Times New Roman"/>
          <w:sz w:val="28"/>
          <w:szCs w:val="26"/>
          <w:lang w:eastAsia="ru-RU"/>
        </w:rPr>
        <w:t xml:space="preserve">муниципального образования </w:t>
      </w:r>
      <w:r w:rsidRPr="00E73C5D">
        <w:rPr>
          <w:rFonts w:ascii="Times New Roman" w:eastAsia="Times New Roman" w:hAnsi="Times New Roman" w:cs="Times New Roman"/>
          <w:iCs/>
          <w:color w:val="00000A"/>
          <w:sz w:val="28"/>
          <w:szCs w:val="26"/>
          <w:lang w:eastAsia="ru-RU"/>
        </w:rPr>
        <w:t xml:space="preserve">  в сети Инт</w:t>
      </w:r>
      <w:r w:rsidRPr="00D92E6C">
        <w:rPr>
          <w:rFonts w:ascii="Times New Roman" w:eastAsia="Times New Roman" w:hAnsi="Times New Roman" w:cs="Times New Roman"/>
          <w:iCs/>
          <w:color w:val="00000A"/>
          <w:sz w:val="28"/>
          <w:szCs w:val="26"/>
          <w:lang w:eastAsia="ru-RU"/>
        </w:rPr>
        <w:t>ернет https://</w:t>
      </w:r>
      <w:r w:rsidR="00A5156A">
        <w:rPr>
          <w:rFonts w:ascii="Times New Roman" w:eastAsia="Times New Roman" w:hAnsi="Times New Roman" w:cs="Times New Roman"/>
          <w:iCs/>
          <w:color w:val="00000A"/>
          <w:sz w:val="28"/>
          <w:szCs w:val="26"/>
          <w:lang w:eastAsia="ru-RU"/>
        </w:rPr>
        <w:t>целинное</w:t>
      </w:r>
      <w:r w:rsidRPr="00D92E6C">
        <w:rPr>
          <w:rFonts w:ascii="Times New Roman" w:eastAsia="Times New Roman" w:hAnsi="Times New Roman" w:cs="Times New Roman"/>
          <w:iCs/>
          <w:color w:val="00000A"/>
          <w:sz w:val="28"/>
          <w:szCs w:val="26"/>
          <w:lang w:eastAsia="ru-RU"/>
        </w:rPr>
        <w:t>64</w:t>
      </w:r>
      <w:r w:rsidRPr="00E73C5D">
        <w:rPr>
          <w:rFonts w:ascii="Times New Roman" w:eastAsia="Times New Roman" w:hAnsi="Times New Roman" w:cs="Times New Roman"/>
          <w:iCs/>
          <w:color w:val="00000A"/>
          <w:sz w:val="28"/>
          <w:szCs w:val="26"/>
          <w:lang w:eastAsia="ru-RU"/>
        </w:rPr>
        <w:t xml:space="preserve">.рф/      </w:t>
      </w:r>
    </w:p>
    <w:p w:rsidR="00DF0F9B" w:rsidRPr="00E73C5D" w:rsidRDefault="00DF0F9B" w:rsidP="00DF0F9B">
      <w:pPr>
        <w:suppressAutoHyphens/>
        <w:spacing w:after="0" w:line="240" w:lineRule="auto"/>
        <w:ind w:left="57" w:firstLine="567"/>
        <w:jc w:val="both"/>
        <w:rPr>
          <w:rFonts w:ascii="Times New Roman" w:eastAsia="Times New Roman" w:hAnsi="Times New Roman" w:cs="Times New Roman"/>
          <w:iCs/>
          <w:color w:val="00000A"/>
          <w:sz w:val="28"/>
          <w:szCs w:val="26"/>
          <w:lang w:eastAsia="ru-RU"/>
        </w:rPr>
      </w:pPr>
      <w:r w:rsidRPr="00E73C5D">
        <w:rPr>
          <w:rFonts w:ascii="Times New Roman" w:eastAsia="Times New Roman" w:hAnsi="Times New Roman" w:cs="Times New Roman"/>
          <w:iCs/>
          <w:color w:val="00000A"/>
          <w:sz w:val="28"/>
          <w:szCs w:val="26"/>
          <w:lang w:eastAsia="ru-RU"/>
        </w:rPr>
        <w:t>4. Настоящее решение вступает в силу после его официального обнародования (опубликования).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r w:rsidRPr="00E73C5D">
        <w:rPr>
          <w:rFonts w:ascii="Times New Roman" w:eastAsia="Times New Roman" w:hAnsi="Times New Roman" w:cs="Times New Roman"/>
          <w:sz w:val="28"/>
          <w:szCs w:val="26"/>
          <w:lang w:eastAsia="ru-RU"/>
        </w:rPr>
        <w:t xml:space="preserve"> </w:t>
      </w:r>
    </w:p>
    <w:p w:rsidR="00DF0F9B" w:rsidRPr="00E73C5D" w:rsidRDefault="00DF0F9B"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A5156A" w:rsidRDefault="00DF0F9B" w:rsidP="00DF0F9B">
      <w:pPr>
        <w:suppressAutoHyphens/>
        <w:spacing w:after="0" w:line="240" w:lineRule="auto"/>
        <w:jc w:val="both"/>
        <w:rPr>
          <w:rFonts w:ascii="Times New Roman" w:eastAsia="Times New Roman" w:hAnsi="Times New Roman" w:cs="Times New Roman"/>
          <w:iCs/>
          <w:color w:val="00000A"/>
          <w:sz w:val="28"/>
          <w:szCs w:val="28"/>
          <w:lang w:eastAsia="ru-RU"/>
        </w:rPr>
      </w:pPr>
      <w:r>
        <w:rPr>
          <w:rFonts w:ascii="Times New Roman" w:eastAsia="Times New Roman" w:hAnsi="Times New Roman" w:cs="Times New Roman"/>
          <w:iCs/>
          <w:color w:val="00000A"/>
          <w:sz w:val="28"/>
          <w:szCs w:val="28"/>
          <w:lang w:eastAsia="ru-RU"/>
        </w:rPr>
        <w:t xml:space="preserve"> Г</w:t>
      </w:r>
      <w:r w:rsidR="00A5156A">
        <w:rPr>
          <w:rFonts w:ascii="Times New Roman" w:eastAsia="Times New Roman" w:hAnsi="Times New Roman" w:cs="Times New Roman"/>
          <w:iCs/>
          <w:color w:val="00000A"/>
          <w:sz w:val="28"/>
          <w:szCs w:val="28"/>
          <w:lang w:eastAsia="ru-RU"/>
        </w:rPr>
        <w:t>лава</w:t>
      </w:r>
      <w:r w:rsidRPr="007063F1">
        <w:rPr>
          <w:rFonts w:ascii="Times New Roman" w:eastAsia="Times New Roman" w:hAnsi="Times New Roman" w:cs="Times New Roman"/>
          <w:iCs/>
          <w:color w:val="00000A"/>
          <w:sz w:val="28"/>
          <w:szCs w:val="28"/>
          <w:lang w:eastAsia="ru-RU"/>
        </w:rPr>
        <w:t xml:space="preserve"> </w:t>
      </w:r>
      <w:proofErr w:type="gramStart"/>
      <w:r w:rsidR="00A5156A">
        <w:rPr>
          <w:rFonts w:ascii="Times New Roman" w:eastAsia="Times New Roman" w:hAnsi="Times New Roman" w:cs="Times New Roman"/>
          <w:iCs/>
          <w:color w:val="00000A"/>
          <w:sz w:val="28"/>
          <w:szCs w:val="28"/>
          <w:lang w:eastAsia="ru-RU"/>
        </w:rPr>
        <w:t>Целинного</w:t>
      </w:r>
      <w:proofErr w:type="gramEnd"/>
      <w:r w:rsidRPr="007063F1">
        <w:rPr>
          <w:rFonts w:ascii="Times New Roman" w:eastAsia="Times New Roman" w:hAnsi="Times New Roman" w:cs="Times New Roman"/>
          <w:iCs/>
          <w:color w:val="00000A"/>
          <w:sz w:val="28"/>
          <w:szCs w:val="28"/>
          <w:lang w:eastAsia="ru-RU"/>
        </w:rPr>
        <w:t xml:space="preserve"> </w:t>
      </w:r>
    </w:p>
    <w:p w:rsidR="00DF0F9B" w:rsidRPr="007063F1" w:rsidRDefault="00DF0F9B" w:rsidP="00A5156A">
      <w:pPr>
        <w:tabs>
          <w:tab w:val="left" w:pos="7320"/>
        </w:tabs>
        <w:suppressAutoHyphens/>
        <w:spacing w:after="0" w:line="240" w:lineRule="auto"/>
        <w:jc w:val="both"/>
        <w:rPr>
          <w:rFonts w:ascii="Times New Roman" w:eastAsia="Times New Roman" w:hAnsi="Times New Roman" w:cs="Times New Roman"/>
          <w:iCs/>
          <w:color w:val="00000A"/>
          <w:sz w:val="28"/>
          <w:szCs w:val="28"/>
          <w:lang w:eastAsia="ru-RU"/>
        </w:rPr>
      </w:pPr>
      <w:r w:rsidRPr="007063F1">
        <w:rPr>
          <w:rFonts w:ascii="Times New Roman" w:eastAsia="Times New Roman" w:hAnsi="Times New Roman" w:cs="Times New Roman"/>
          <w:iCs/>
          <w:color w:val="00000A"/>
          <w:sz w:val="28"/>
          <w:szCs w:val="28"/>
          <w:lang w:eastAsia="ru-RU"/>
        </w:rPr>
        <w:t xml:space="preserve">муниципального </w:t>
      </w:r>
      <w:r w:rsidR="00A5156A">
        <w:rPr>
          <w:rFonts w:ascii="Times New Roman" w:eastAsia="Times New Roman" w:hAnsi="Times New Roman" w:cs="Times New Roman"/>
          <w:iCs/>
          <w:color w:val="00000A"/>
          <w:sz w:val="28"/>
          <w:szCs w:val="28"/>
          <w:lang w:eastAsia="ru-RU"/>
        </w:rPr>
        <w:t>образования</w:t>
      </w:r>
      <w:r w:rsidR="00A5156A">
        <w:rPr>
          <w:rFonts w:ascii="Times New Roman" w:eastAsia="Times New Roman" w:hAnsi="Times New Roman" w:cs="Times New Roman"/>
          <w:iCs/>
          <w:color w:val="00000A"/>
          <w:sz w:val="28"/>
          <w:szCs w:val="28"/>
          <w:lang w:eastAsia="ru-RU"/>
        </w:rPr>
        <w:tab/>
        <w:t>Д.В.</w:t>
      </w:r>
      <w:proofErr w:type="gramStart"/>
      <w:r w:rsidR="00A5156A">
        <w:rPr>
          <w:rFonts w:ascii="Times New Roman" w:eastAsia="Times New Roman" w:hAnsi="Times New Roman" w:cs="Times New Roman"/>
          <w:iCs/>
          <w:color w:val="00000A"/>
          <w:sz w:val="28"/>
          <w:szCs w:val="28"/>
          <w:lang w:eastAsia="ru-RU"/>
        </w:rPr>
        <w:t>Павловский</w:t>
      </w:r>
      <w:proofErr w:type="gramEnd"/>
    </w:p>
    <w:p w:rsidR="00DF0F9B" w:rsidRPr="00E73C5D" w:rsidRDefault="00DF0F9B"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DF0F9B" w:rsidRPr="00E73C5D" w:rsidRDefault="00DF0F9B"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sz w:val="26"/>
          <w:szCs w:val="26"/>
          <w:lang w:eastAsia="ru-RU"/>
        </w:rPr>
      </w:pPr>
    </w:p>
    <w:p w:rsidR="00DF0F9B" w:rsidRDefault="00DF0F9B" w:rsidP="00DF0F9B">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p>
    <w:p w:rsidR="00DF0F9B" w:rsidRDefault="00DF0F9B" w:rsidP="00DF0F9B">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p>
    <w:p w:rsidR="00DF0F9B" w:rsidRDefault="00DF0F9B" w:rsidP="00DF0F9B">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p>
    <w:p w:rsidR="00DF0F9B" w:rsidRPr="00E73C5D" w:rsidRDefault="00DF0F9B" w:rsidP="00DF0F9B">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r w:rsidRPr="00E73C5D">
        <w:rPr>
          <w:rFonts w:ascii="Times New Roman" w:eastAsia="Times New Roman" w:hAnsi="Times New Roman" w:cs="Times New Roman"/>
          <w:sz w:val="20"/>
          <w:szCs w:val="20"/>
          <w:lang w:eastAsia="ru-RU"/>
        </w:rPr>
        <w:lastRenderedPageBreak/>
        <w:t xml:space="preserve">Приложение </w:t>
      </w:r>
    </w:p>
    <w:p w:rsidR="00DF0F9B" w:rsidRPr="00E73C5D" w:rsidRDefault="00DF0F9B" w:rsidP="00DF0F9B">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r w:rsidRPr="00E73C5D">
        <w:rPr>
          <w:rFonts w:ascii="Times New Roman" w:eastAsia="Times New Roman" w:hAnsi="Times New Roman" w:cs="Times New Roman"/>
          <w:sz w:val="20"/>
          <w:szCs w:val="20"/>
          <w:lang w:eastAsia="ru-RU"/>
        </w:rPr>
        <w:t xml:space="preserve">к решению Совета </w:t>
      </w:r>
      <w:r w:rsidR="00A5156A">
        <w:rPr>
          <w:rFonts w:ascii="Times New Roman" w:eastAsia="Times New Roman" w:hAnsi="Times New Roman" w:cs="Times New Roman"/>
          <w:sz w:val="20"/>
          <w:szCs w:val="20"/>
          <w:lang w:eastAsia="ru-RU"/>
        </w:rPr>
        <w:t>Целинного</w:t>
      </w:r>
      <w:r w:rsidRPr="00E73C5D">
        <w:rPr>
          <w:rFonts w:ascii="Times New Roman" w:eastAsia="Times New Roman" w:hAnsi="Times New Roman" w:cs="Times New Roman"/>
          <w:sz w:val="20"/>
          <w:szCs w:val="20"/>
          <w:lang w:eastAsia="ru-RU"/>
        </w:rPr>
        <w:t xml:space="preserve"> МО </w:t>
      </w:r>
    </w:p>
    <w:p w:rsidR="00DF0F9B" w:rsidRPr="00E73C5D" w:rsidRDefault="00A5156A" w:rsidP="00DF0F9B">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16.06.2023 года № 12 п.2</w:t>
      </w:r>
    </w:p>
    <w:p w:rsidR="00DF0F9B" w:rsidRPr="00E73C5D" w:rsidRDefault="00DF0F9B" w:rsidP="00DF0F9B">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 </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8"/>
          <w:lang w:eastAsia="ru-RU"/>
        </w:rPr>
      </w:pPr>
      <w:r w:rsidRPr="00E73C5D">
        <w:rPr>
          <w:rFonts w:ascii="Times New Roman" w:eastAsia="Times New Roman" w:hAnsi="Times New Roman" w:cs="Times New Roman"/>
          <w:sz w:val="28"/>
          <w:szCs w:val="28"/>
          <w:lang w:eastAsia="ru-RU"/>
        </w:rPr>
        <w:t xml:space="preserve"> </w:t>
      </w:r>
    </w:p>
    <w:p w:rsidR="00DF0F9B" w:rsidRPr="00E73C5D" w:rsidRDefault="00DF0F9B" w:rsidP="00DF0F9B">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ПОЛОЖЕНИЕ</w:t>
      </w:r>
    </w:p>
    <w:p w:rsidR="00DF0F9B" w:rsidRPr="00E73C5D" w:rsidRDefault="00DF0F9B" w:rsidP="00DF0F9B">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 xml:space="preserve">о старосте сельского населенного пункта </w:t>
      </w:r>
      <w:r w:rsidR="00A5156A">
        <w:rPr>
          <w:rFonts w:ascii="Times New Roman" w:eastAsia="Times New Roman" w:hAnsi="Times New Roman" w:cs="Times New Roman"/>
          <w:b/>
          <w:sz w:val="24"/>
          <w:szCs w:val="24"/>
          <w:lang w:eastAsia="ru-RU"/>
        </w:rPr>
        <w:t>Целинного</w:t>
      </w:r>
      <w:r>
        <w:rPr>
          <w:rFonts w:ascii="Times New Roman" w:eastAsia="Times New Roman" w:hAnsi="Times New Roman" w:cs="Times New Roman"/>
          <w:b/>
          <w:sz w:val="24"/>
          <w:szCs w:val="24"/>
          <w:lang w:eastAsia="ru-RU"/>
        </w:rPr>
        <w:t xml:space="preserve"> </w:t>
      </w:r>
      <w:r w:rsidRPr="00E73C5D">
        <w:rPr>
          <w:rFonts w:ascii="Times New Roman" w:eastAsia="Times New Roman" w:hAnsi="Times New Roman" w:cs="Times New Roman"/>
          <w:b/>
          <w:sz w:val="24"/>
          <w:szCs w:val="24"/>
          <w:lang w:eastAsia="ru-RU"/>
        </w:rPr>
        <w:t xml:space="preserve">муниципального образования Перелюбского муниципального района </w:t>
      </w:r>
    </w:p>
    <w:p w:rsidR="00DF0F9B" w:rsidRPr="00E73C5D" w:rsidRDefault="00DF0F9B" w:rsidP="00DF0F9B">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Саратовской области</w:t>
      </w:r>
    </w:p>
    <w:p w:rsidR="00DF0F9B" w:rsidRPr="00E73C5D" w:rsidRDefault="00DF0F9B" w:rsidP="00DF0F9B">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1.Общие положения</w:t>
      </w:r>
    </w:p>
    <w:p w:rsidR="00DF0F9B" w:rsidRPr="00E73C5D" w:rsidRDefault="00DF0F9B" w:rsidP="00DF0F9B">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1.1.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w:t>
      </w:r>
      <w:r>
        <w:rPr>
          <w:rFonts w:ascii="Times New Roman" w:eastAsia="Times New Roman" w:hAnsi="Times New Roman" w:cs="Times New Roman"/>
          <w:sz w:val="24"/>
          <w:szCs w:val="24"/>
          <w:lang w:eastAsia="ru-RU"/>
        </w:rPr>
        <w:t xml:space="preserve">сположенном в </w:t>
      </w:r>
      <w:r w:rsidR="00A5156A">
        <w:rPr>
          <w:rFonts w:ascii="Times New Roman" w:eastAsia="Times New Roman" w:hAnsi="Times New Roman" w:cs="Times New Roman"/>
          <w:sz w:val="24"/>
          <w:szCs w:val="24"/>
          <w:lang w:eastAsia="ru-RU"/>
        </w:rPr>
        <w:t>Целинном</w:t>
      </w:r>
      <w:r w:rsidRPr="00E73C5D">
        <w:rPr>
          <w:rFonts w:ascii="Times New Roman" w:eastAsia="Times New Roman" w:hAnsi="Times New Roman" w:cs="Times New Roman"/>
          <w:sz w:val="24"/>
          <w:szCs w:val="24"/>
          <w:lang w:eastAsia="ru-RU"/>
        </w:rPr>
        <w:t xml:space="preserve"> муниципальном образовании, может назначаться староста сельского населенного пункта.</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1.2. </w:t>
      </w:r>
      <w:proofErr w:type="gramStart"/>
      <w:r w:rsidRPr="00E73C5D">
        <w:rPr>
          <w:rFonts w:ascii="Times New Roman" w:eastAsia="Times New Roman" w:hAnsi="Times New Roman" w:cs="Times New Roman"/>
          <w:sz w:val="24"/>
          <w:szCs w:val="24"/>
          <w:lang w:eastAsia="ru-RU"/>
        </w:rPr>
        <w:t xml:space="preserve">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r w:rsidR="00A5156A">
        <w:rPr>
          <w:rFonts w:ascii="Times New Roman" w:eastAsia="Times New Roman" w:hAnsi="Times New Roman" w:cs="Times New Roman"/>
          <w:sz w:val="24"/>
          <w:szCs w:val="24"/>
          <w:lang w:eastAsia="ru-RU"/>
        </w:rPr>
        <w:t>Целинного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 xml:space="preserve">муниципального образования Перелюбского муниципального района, правовыми актами органов местного самоуправления </w:t>
      </w:r>
      <w:r w:rsidR="00A5156A">
        <w:rPr>
          <w:rFonts w:ascii="Times New Roman" w:eastAsia="Times New Roman" w:hAnsi="Times New Roman" w:cs="Times New Roman"/>
          <w:sz w:val="24"/>
          <w:szCs w:val="24"/>
          <w:lang w:eastAsia="ru-RU"/>
        </w:rPr>
        <w:t>Целинного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и настоящим Положением.</w:t>
      </w:r>
      <w:proofErr w:type="gramEnd"/>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2. Порядок избрания старосты.</w:t>
      </w:r>
    </w:p>
    <w:p w:rsidR="00DF0F9B" w:rsidRPr="00E73C5D" w:rsidRDefault="00DF0F9B" w:rsidP="00DF0F9B">
      <w:pPr>
        <w:spacing w:after="0" w:line="240" w:lineRule="auto"/>
        <w:ind w:left="57" w:firstLine="709"/>
        <w:jc w:val="both"/>
        <w:rPr>
          <w:rFonts w:ascii="Times New Roman" w:eastAsia="Times New Roman" w:hAnsi="Times New Roman" w:cs="Times New Roman"/>
          <w:sz w:val="24"/>
          <w:szCs w:val="24"/>
          <w:lang w:eastAsia="ru-RU"/>
        </w:rPr>
      </w:pPr>
      <w:proofErr w:type="gramStart"/>
      <w:r w:rsidRPr="00E73C5D">
        <w:rPr>
          <w:rFonts w:ascii="Times New Roman" w:eastAsia="Times New Roman" w:hAnsi="Times New Roman" w:cs="Times New Roman"/>
          <w:sz w:val="24"/>
          <w:szCs w:val="24"/>
          <w:lang w:eastAsia="ru-RU"/>
        </w:rPr>
        <w:t xml:space="preserve">2.1.Староста сельского населенного пункта </w:t>
      </w:r>
      <w:r w:rsidR="00A5156A">
        <w:rPr>
          <w:rFonts w:ascii="Times New Roman" w:eastAsia="Times New Roman" w:hAnsi="Times New Roman" w:cs="Times New Roman"/>
          <w:sz w:val="24"/>
          <w:szCs w:val="24"/>
          <w:lang w:eastAsia="ru-RU"/>
        </w:rPr>
        <w:t>Целинного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 xml:space="preserve">муниципального образования назначается Советом </w:t>
      </w:r>
      <w:r w:rsidR="00A5156A">
        <w:rPr>
          <w:rFonts w:ascii="Times New Roman" w:eastAsia="Times New Roman" w:hAnsi="Times New Roman" w:cs="Times New Roman"/>
          <w:sz w:val="24"/>
          <w:szCs w:val="24"/>
          <w:lang w:eastAsia="ru-RU"/>
        </w:rPr>
        <w:t>Целинного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Перелюбского муниципального района Саратовской области,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w:t>
      </w:r>
      <w:proofErr w:type="gramEnd"/>
      <w:r w:rsidRPr="00E73C5D">
        <w:rPr>
          <w:rFonts w:ascii="Times New Roman" w:eastAsia="Times New Roman" w:hAnsi="Times New Roman" w:cs="Times New Roman"/>
          <w:sz w:val="24"/>
          <w:szCs w:val="24"/>
          <w:lang w:eastAsia="ru-RU"/>
        </w:rPr>
        <w:t xml:space="preserve">, </w:t>
      </w:r>
      <w:proofErr w:type="gramStart"/>
      <w:r w:rsidRPr="00E73C5D">
        <w:rPr>
          <w:rFonts w:ascii="Times New Roman" w:eastAsia="Times New Roman" w:hAnsi="Times New Roman" w:cs="Times New Roman"/>
          <w:sz w:val="24"/>
          <w:szCs w:val="24"/>
          <w:lang w:eastAsia="ru-RU"/>
        </w:rPr>
        <w:t>расположенное</w:t>
      </w:r>
      <w:proofErr w:type="gramEnd"/>
      <w:r w:rsidRPr="00E73C5D">
        <w:rPr>
          <w:rFonts w:ascii="Times New Roman" w:eastAsia="Times New Roman" w:hAnsi="Times New Roman" w:cs="Times New Roman"/>
          <w:sz w:val="24"/>
          <w:szCs w:val="24"/>
          <w:lang w:eastAsia="ru-RU"/>
        </w:rPr>
        <w:t xml:space="preserve"> на территории данного сельского населенного пункта.</w:t>
      </w:r>
    </w:p>
    <w:p w:rsidR="00DF0F9B" w:rsidRPr="00E73C5D" w:rsidRDefault="00DF0F9B" w:rsidP="00DF0F9B">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2.2. </w:t>
      </w:r>
      <w:proofErr w:type="gramStart"/>
      <w:r w:rsidRPr="00E73C5D">
        <w:rPr>
          <w:rFonts w:ascii="Times New Roman" w:eastAsia="Times New Roman" w:hAnsi="Times New Roman" w:cs="Times New Roman"/>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DF0F9B" w:rsidRPr="00E73C5D" w:rsidRDefault="00DF0F9B" w:rsidP="00DF0F9B">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2.3. Старостой сельского населенного пункта не может быть назначено лицо:</w:t>
      </w:r>
    </w:p>
    <w:p w:rsidR="00DF0F9B" w:rsidRPr="00E73C5D" w:rsidRDefault="00DF0F9B" w:rsidP="00DF0F9B">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1) </w:t>
      </w:r>
      <w:proofErr w:type="gramStart"/>
      <w:r w:rsidRPr="00E73C5D">
        <w:rPr>
          <w:rFonts w:ascii="Times New Roman" w:eastAsia="Times New Roman" w:hAnsi="Times New Roman" w:cs="Times New Roman"/>
          <w:sz w:val="24"/>
          <w:szCs w:val="24"/>
          <w:lang w:eastAsia="ru-RU"/>
        </w:rPr>
        <w:t>замещающее</w:t>
      </w:r>
      <w:proofErr w:type="gramEnd"/>
      <w:r w:rsidRPr="00E73C5D">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A5156A">
        <w:rPr>
          <w:rFonts w:ascii="Times New Roman" w:eastAsia="Times New Roman" w:hAnsi="Times New Roman" w:cs="Times New Roman"/>
          <w:sz w:val="24"/>
          <w:szCs w:val="24"/>
          <w:lang w:eastAsia="ru-RU"/>
        </w:rPr>
        <w:t>Целинного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Перелюбского муниципального района Саратовской области, осуществляющего свои полномочия на непостоянной основе, или должность муниципальной службы;</w:t>
      </w:r>
    </w:p>
    <w:p w:rsidR="00DF0F9B" w:rsidRPr="00E73C5D" w:rsidRDefault="00DF0F9B" w:rsidP="00DF0F9B">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2) </w:t>
      </w:r>
      <w:proofErr w:type="gramStart"/>
      <w:r w:rsidRPr="00E73C5D">
        <w:rPr>
          <w:rFonts w:ascii="Times New Roman" w:eastAsia="Times New Roman" w:hAnsi="Times New Roman" w:cs="Times New Roman"/>
          <w:sz w:val="24"/>
          <w:szCs w:val="24"/>
          <w:lang w:eastAsia="ru-RU"/>
        </w:rPr>
        <w:t>признанное</w:t>
      </w:r>
      <w:proofErr w:type="gramEnd"/>
      <w:r w:rsidRPr="00E73C5D">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DF0F9B" w:rsidRPr="00E73C5D" w:rsidRDefault="00DF0F9B" w:rsidP="00DF0F9B">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3) </w:t>
      </w:r>
      <w:proofErr w:type="gramStart"/>
      <w:r w:rsidRPr="00E73C5D">
        <w:rPr>
          <w:rFonts w:ascii="Times New Roman" w:eastAsia="Times New Roman" w:hAnsi="Times New Roman" w:cs="Times New Roman"/>
          <w:sz w:val="24"/>
          <w:szCs w:val="24"/>
          <w:lang w:eastAsia="ru-RU"/>
        </w:rPr>
        <w:t>имеющее</w:t>
      </w:r>
      <w:proofErr w:type="gramEnd"/>
      <w:r w:rsidRPr="00E73C5D">
        <w:rPr>
          <w:rFonts w:ascii="Times New Roman" w:eastAsia="Times New Roman" w:hAnsi="Times New Roman" w:cs="Times New Roman"/>
          <w:sz w:val="24"/>
          <w:szCs w:val="24"/>
          <w:lang w:eastAsia="ru-RU"/>
        </w:rPr>
        <w:t xml:space="preserve"> непогашенную или неснятую судимость.</w:t>
      </w:r>
    </w:p>
    <w:p w:rsidR="00DF0F9B" w:rsidRPr="00E73C5D" w:rsidRDefault="00DF0F9B" w:rsidP="00DF0F9B">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2.4. Срок полномочий старосты сельского населенного пункта составляет 3 года.</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2.5. Староста исполняет свои полномочия на безвозмездной основе.</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3. Основные задачи деятельности старосты</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DF0F9B" w:rsidRPr="00E73C5D" w:rsidRDefault="00DF0F9B" w:rsidP="00DF0F9B">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F0F9B" w:rsidRPr="00E73C5D" w:rsidRDefault="00DF0F9B" w:rsidP="00DF0F9B">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F0F9B" w:rsidRPr="00E73C5D" w:rsidRDefault="00DF0F9B" w:rsidP="00DF0F9B">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F0F9B" w:rsidRPr="00E73C5D" w:rsidRDefault="00DF0F9B" w:rsidP="00DF0F9B">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F0F9B" w:rsidRPr="00E73C5D" w:rsidRDefault="00DF0F9B" w:rsidP="00DF0F9B">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w:t>
      </w:r>
      <w:r w:rsidR="00A5156A">
        <w:rPr>
          <w:rFonts w:ascii="Times New Roman" w:eastAsia="Times New Roman" w:hAnsi="Times New Roman" w:cs="Times New Roman"/>
          <w:sz w:val="24"/>
          <w:szCs w:val="24"/>
          <w:lang w:eastAsia="ru-RU"/>
        </w:rPr>
        <w:t>Целинного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Перелюбского муниципального района Саратовской области в соответствии с законодательством Саратовской области.</w:t>
      </w:r>
    </w:p>
    <w:p w:rsidR="00DF0F9B" w:rsidRPr="00E73C5D" w:rsidRDefault="00DF0F9B" w:rsidP="00DF0F9B">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4. Основные полномочия старосты</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При осуществлении своей деятельности староста обладает следующими полномочиями:</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4.1. Представляет интересы населения, проживающего </w:t>
      </w:r>
      <w:proofErr w:type="gramStart"/>
      <w:r w:rsidRPr="00E73C5D">
        <w:rPr>
          <w:rFonts w:ascii="Times New Roman" w:eastAsia="Times New Roman" w:hAnsi="Times New Roman" w:cs="Times New Roman"/>
          <w:sz w:val="24"/>
          <w:szCs w:val="24"/>
          <w:lang w:eastAsia="ru-RU"/>
        </w:rPr>
        <w:t>на</w:t>
      </w:r>
      <w:proofErr w:type="gramEnd"/>
      <w:r w:rsidRPr="00E73C5D">
        <w:rPr>
          <w:rFonts w:ascii="Times New Roman" w:eastAsia="Times New Roman" w:hAnsi="Times New Roman" w:cs="Times New Roman"/>
          <w:sz w:val="24"/>
          <w:szCs w:val="24"/>
          <w:lang w:eastAsia="ru-RU"/>
        </w:rPr>
        <w:t xml:space="preserve"> сельского населенного пункта;</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4.2. Доводит до сведения населения информацию об изменениях в законодательстве, муниципальных правовых актах;</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4.3. Участвует в заседаниях Совета </w:t>
      </w:r>
      <w:r w:rsidR="00A5156A">
        <w:rPr>
          <w:rFonts w:ascii="Times New Roman" w:eastAsia="Times New Roman" w:hAnsi="Times New Roman" w:cs="Times New Roman"/>
          <w:sz w:val="24"/>
          <w:szCs w:val="24"/>
          <w:lang w:eastAsia="ru-RU"/>
        </w:rPr>
        <w:t>Целинного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при обсуждении вопросов, затрагивающих интересы населения, проживающего в сельском населенном пункте;</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4.4. Содействует реализации муниципальных правовых актов органов местного самоуправления </w:t>
      </w:r>
      <w:r w:rsidR="00A5156A">
        <w:rPr>
          <w:rFonts w:ascii="Times New Roman" w:eastAsia="Times New Roman" w:hAnsi="Times New Roman" w:cs="Times New Roman"/>
          <w:sz w:val="24"/>
          <w:szCs w:val="24"/>
          <w:lang w:eastAsia="ru-RU"/>
        </w:rPr>
        <w:t>Целинного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направленных на улучшение условий жизни населения;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4.5. Обеспечивает исполнение решений, принятых на собраниях (сходах) граждан, в пределах своих полномочий;</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в сельском населенном пункте;</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4.7. Взаимодействует с депутатами Совета </w:t>
      </w:r>
      <w:r w:rsidR="00A5156A">
        <w:rPr>
          <w:rFonts w:ascii="Times New Roman" w:eastAsia="Times New Roman" w:hAnsi="Times New Roman" w:cs="Times New Roman"/>
          <w:sz w:val="24"/>
          <w:szCs w:val="24"/>
          <w:lang w:eastAsia="ru-RU"/>
        </w:rPr>
        <w:t>Целинного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 xml:space="preserve">муниципального образования, администрацией </w:t>
      </w:r>
      <w:r w:rsidR="00A5156A">
        <w:rPr>
          <w:rFonts w:ascii="Times New Roman" w:eastAsia="Times New Roman" w:hAnsi="Times New Roman" w:cs="Times New Roman"/>
          <w:sz w:val="24"/>
          <w:szCs w:val="24"/>
          <w:lang w:eastAsia="ru-RU"/>
        </w:rPr>
        <w:t>Целинного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4.8. Информирует администрацию </w:t>
      </w:r>
      <w:r w:rsidR="00A5156A">
        <w:rPr>
          <w:rFonts w:ascii="Times New Roman" w:eastAsia="Times New Roman" w:hAnsi="Times New Roman" w:cs="Times New Roman"/>
          <w:sz w:val="24"/>
          <w:szCs w:val="24"/>
          <w:lang w:eastAsia="ru-RU"/>
        </w:rPr>
        <w:t>Целинного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4.9. Выполняет отдельные поручения органов местного самоуправления </w:t>
      </w:r>
      <w:r w:rsidR="00A5156A">
        <w:rPr>
          <w:rFonts w:ascii="Times New Roman" w:eastAsia="Times New Roman" w:hAnsi="Times New Roman" w:cs="Times New Roman"/>
          <w:sz w:val="24"/>
          <w:szCs w:val="24"/>
          <w:lang w:eastAsia="ru-RU"/>
        </w:rPr>
        <w:t>Целинного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4.10. Привлекает население к работам по благоустройству, озеленению и улучшению санитарного состояния населенных пунктов;</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lastRenderedPageBreak/>
        <w:t xml:space="preserve">4.12. Информирует администрацию </w:t>
      </w:r>
      <w:r w:rsidR="00A5156A">
        <w:rPr>
          <w:rFonts w:ascii="Times New Roman" w:eastAsia="Times New Roman" w:hAnsi="Times New Roman" w:cs="Times New Roman"/>
          <w:sz w:val="24"/>
          <w:szCs w:val="24"/>
          <w:lang w:eastAsia="ru-RU"/>
        </w:rPr>
        <w:t>Целинного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качестве предоставляемых населению услуг по электро-, тепл</w:t>
      </w:r>
      <w:proofErr w:type="gramStart"/>
      <w:r w:rsidRPr="00E73C5D">
        <w:rPr>
          <w:rFonts w:ascii="Times New Roman" w:eastAsia="Times New Roman" w:hAnsi="Times New Roman" w:cs="Times New Roman"/>
          <w:sz w:val="24"/>
          <w:szCs w:val="24"/>
          <w:lang w:eastAsia="ru-RU"/>
        </w:rPr>
        <w:t>о-</w:t>
      </w:r>
      <w:proofErr w:type="gramEnd"/>
      <w:r w:rsidRPr="00E73C5D">
        <w:rPr>
          <w:rFonts w:ascii="Times New Roman" w:eastAsia="Times New Roman" w:hAnsi="Times New Roman" w:cs="Times New Roman"/>
          <w:sz w:val="24"/>
          <w:szCs w:val="24"/>
          <w:lang w:eastAsia="ru-RU"/>
        </w:rPr>
        <w:t>, газо- и водоснабжению, водоотведению, уличному освещению, торговле, общественному питанию и бытовому обслуживанию, транспортных услуг;</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состоянии автомобильных дорог и иных транспортных инженерных сооружений на подведомственной территории;</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качестве услуг по ремонту и содержанию многоквартирных домов;</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своевременности сбора и вывоза твердых бытовых отходов, иного мусора;</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4.13. Оказывает помощь в проведении массово-политических, праздничных мероприятий, собраний (сходах) граждан, встреч депутатов с избирателями;</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4.14. В сфере охраны общественного порядка и соблюдения законодательства оказывает содействие сотрудникам отдела внутренних дел;</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4.15. Оказывает помощь администрации в осуществлении противопожарных мероприятий, проведении инструктажей о первичной пожарной безопасности:</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следит за поддержанием в постоянной готовности: противопожарных водоемов, подъездов к водоисточникам;</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контролирует наличие в домовладении противопожарного инвентаря;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DF0F9B" w:rsidRPr="00E73C5D" w:rsidRDefault="00DF0F9B" w:rsidP="00DF0F9B">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5. Староста имеет право</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5.2. При необходимости присутствовать на заседаниях, выступать,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сельского населенного пункта.</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построек, усадебных участков, прилежащих к ним территорий. В случае невыполнения требований старосты, он может обращаться в контролирующие органы и комиссии местной администрации с ходатайством о привлечении нарушителя к установленной законодательством ответственности.</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5.4. 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w:t>
      </w:r>
    </w:p>
    <w:p w:rsidR="00DF0F9B" w:rsidRPr="00E73C5D" w:rsidRDefault="00DF0F9B" w:rsidP="00DF0F9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5.5. Создавать актив из граждан, проявляющих активную жизненную позицию и помогающих старосте в осуществлении общественной деятельности.</w:t>
      </w:r>
    </w:p>
    <w:p w:rsidR="00DF0F9B" w:rsidRPr="00E73C5D" w:rsidRDefault="00DF0F9B" w:rsidP="00DF0F9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5.6.Безотлагательного приема в Совет </w:t>
      </w:r>
      <w:r w:rsidR="00A5156A">
        <w:rPr>
          <w:rFonts w:ascii="Times New Roman" w:eastAsia="Times New Roman" w:hAnsi="Times New Roman" w:cs="Times New Roman"/>
          <w:sz w:val="24"/>
          <w:szCs w:val="24"/>
          <w:lang w:eastAsia="ru-RU"/>
        </w:rPr>
        <w:t>Целинного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в администрацию муниципального образования,  по вопросам своей деятельности</w:t>
      </w:r>
      <w:r w:rsidRPr="00E73C5D">
        <w:rPr>
          <w:rFonts w:ascii="Times New Roman" w:eastAsia="Times New Roman" w:hAnsi="Times New Roman" w:cs="Times New Roman"/>
          <w:sz w:val="28"/>
          <w:szCs w:val="28"/>
          <w:lang w:eastAsia="ru-RU"/>
        </w:rPr>
        <w:t>.</w:t>
      </w:r>
      <w:r w:rsidRPr="00E73C5D">
        <w:rPr>
          <w:rFonts w:ascii="Times New Roman" w:eastAsia="Times New Roman" w:hAnsi="Times New Roman" w:cs="Times New Roman"/>
          <w:sz w:val="24"/>
          <w:szCs w:val="24"/>
          <w:lang w:eastAsia="ru-RU"/>
        </w:rPr>
        <w:t xml:space="preserve"> </w:t>
      </w:r>
    </w:p>
    <w:p w:rsidR="00DF0F9B" w:rsidRPr="00E73C5D" w:rsidRDefault="00DF0F9B" w:rsidP="00DF0F9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6. Организация деятельности старосты</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6.1. Администрация координирует деятельность старост, знакомит их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 старост, создает необходимые условия для работы старост.</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b/>
          <w:sz w:val="24"/>
          <w:szCs w:val="24"/>
          <w:lang w:eastAsia="ru-RU"/>
        </w:rPr>
        <w:t>7. Ответственность старосты</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lastRenderedPageBreak/>
        <w:t xml:space="preserve">7.1. Староста </w:t>
      </w:r>
      <w:proofErr w:type="gramStart"/>
      <w:r w:rsidRPr="00E73C5D">
        <w:rPr>
          <w:rFonts w:ascii="Times New Roman" w:eastAsia="Times New Roman" w:hAnsi="Times New Roman" w:cs="Times New Roman"/>
          <w:sz w:val="24"/>
          <w:szCs w:val="24"/>
          <w:lang w:eastAsia="ru-RU"/>
        </w:rPr>
        <w:t>отчитывается о</w:t>
      </w:r>
      <w:proofErr w:type="gramEnd"/>
      <w:r w:rsidRPr="00E73C5D">
        <w:rPr>
          <w:rFonts w:ascii="Times New Roman" w:eastAsia="Times New Roman" w:hAnsi="Times New Roman" w:cs="Times New Roman"/>
          <w:sz w:val="24"/>
          <w:szCs w:val="24"/>
          <w:lang w:eastAsia="ru-RU"/>
        </w:rPr>
        <w:t xml:space="preserve"> своей деятельности на собрании (сходе) жителей сельского населенного пункта с представлением отчета главе </w:t>
      </w:r>
      <w:r w:rsidR="00A5156A">
        <w:rPr>
          <w:rFonts w:ascii="Times New Roman" w:eastAsia="Times New Roman" w:hAnsi="Times New Roman" w:cs="Times New Roman"/>
          <w:sz w:val="24"/>
          <w:szCs w:val="24"/>
          <w:lang w:eastAsia="ru-RU"/>
        </w:rPr>
        <w:t>Целинного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7.2. </w:t>
      </w:r>
      <w:proofErr w:type="gramStart"/>
      <w:r w:rsidRPr="00E73C5D">
        <w:rPr>
          <w:rFonts w:ascii="Times New Roman" w:eastAsia="Times New Roman" w:hAnsi="Times New Roman" w:cs="Times New Roman"/>
          <w:sz w:val="24"/>
          <w:szCs w:val="24"/>
          <w:lang w:eastAsia="ru-RU"/>
        </w:rPr>
        <w:t>Контроль за</w:t>
      </w:r>
      <w:proofErr w:type="gramEnd"/>
      <w:r w:rsidRPr="00E73C5D">
        <w:rPr>
          <w:rFonts w:ascii="Times New Roman" w:eastAsia="Times New Roman" w:hAnsi="Times New Roman" w:cs="Times New Roman"/>
          <w:sz w:val="24"/>
          <w:szCs w:val="24"/>
          <w:lang w:eastAsia="ru-RU"/>
        </w:rPr>
        <w:t xml:space="preserve">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w:t>
      </w:r>
      <w:r w:rsidR="00A5156A">
        <w:rPr>
          <w:rFonts w:ascii="Times New Roman" w:eastAsia="Times New Roman" w:hAnsi="Times New Roman" w:cs="Times New Roman"/>
          <w:sz w:val="24"/>
          <w:szCs w:val="24"/>
          <w:lang w:eastAsia="ru-RU"/>
        </w:rPr>
        <w:t>Целинного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spacing w:after="0" w:line="240" w:lineRule="auto"/>
        <w:ind w:left="57" w:firstLine="709"/>
        <w:jc w:val="both"/>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8. Досрочное прекращение полномочий старосты.</w:t>
      </w:r>
    </w:p>
    <w:p w:rsidR="00DF0F9B" w:rsidRPr="00E73C5D" w:rsidRDefault="00DF0F9B" w:rsidP="00DF0F9B">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5" w:history="1">
        <w:r w:rsidRPr="00E73C5D">
          <w:rPr>
            <w:rFonts w:ascii="Times New Roman" w:eastAsia="Times New Roman" w:hAnsi="Times New Roman" w:cs="Times New Roman"/>
            <w:color w:val="000000"/>
            <w:sz w:val="24"/>
            <w:szCs w:val="24"/>
            <w:u w:val="single"/>
            <w:lang w:eastAsia="ru-RU"/>
          </w:rPr>
          <w:t>пунктами 1</w:t>
        </w:r>
      </w:hyperlink>
      <w:r w:rsidRPr="00E73C5D">
        <w:rPr>
          <w:rFonts w:ascii="Times New Roman" w:eastAsia="Times New Roman" w:hAnsi="Times New Roman" w:cs="Times New Roman"/>
          <w:color w:val="000000"/>
          <w:sz w:val="24"/>
          <w:szCs w:val="24"/>
          <w:lang w:eastAsia="ru-RU"/>
        </w:rPr>
        <w:t xml:space="preserve"> - </w:t>
      </w:r>
      <w:hyperlink r:id="rId6" w:history="1">
        <w:r w:rsidRPr="00E73C5D">
          <w:rPr>
            <w:rFonts w:ascii="Times New Roman" w:eastAsia="Times New Roman" w:hAnsi="Times New Roman" w:cs="Times New Roman"/>
            <w:color w:val="000000"/>
            <w:sz w:val="24"/>
            <w:szCs w:val="24"/>
            <w:u w:val="single"/>
            <w:lang w:eastAsia="ru-RU"/>
          </w:rPr>
          <w:t>7 части 10 статьи 40</w:t>
        </w:r>
      </w:hyperlink>
      <w:r w:rsidRPr="00E73C5D">
        <w:rPr>
          <w:rFonts w:ascii="Times New Roman" w:eastAsia="Times New Roman" w:hAnsi="Times New Roman" w:cs="Times New Roman"/>
          <w:sz w:val="24"/>
          <w:szCs w:val="24"/>
          <w:lang w:eastAsia="ru-RU"/>
        </w:rPr>
        <w:t xml:space="preserve"> Федерального закона от 6 октября 2003 года № 131-ФЗ:</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смерти;</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отставки по собственному желанию;</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признания судом недееспособным или ограниченно дееспособным;</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признания судом безвестно отсутствующим или объявления умершим;</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вступления в отношении его в законную силу обвинительного приговора суда;</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выезда за пределы Российской Федерации на постоянное место жительства;</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roofErr w:type="gramStart"/>
      <w:r w:rsidRPr="00E73C5D">
        <w:rPr>
          <w:rFonts w:ascii="Times New Roman" w:eastAsia="Times New Roman" w:hAnsi="Times New Roman" w:cs="Times New Roman"/>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73C5D">
        <w:rPr>
          <w:rFonts w:ascii="Times New Roman" w:eastAsia="Times New Roman" w:hAnsi="Times New Roman" w:cs="Times New Roman"/>
          <w:sz w:val="24"/>
          <w:szCs w:val="24"/>
          <w:lang w:eastAsia="ru-RU"/>
        </w:rPr>
        <w:t xml:space="preserve">, в </w:t>
      </w:r>
      <w:proofErr w:type="gramStart"/>
      <w:r w:rsidRPr="00E73C5D">
        <w:rPr>
          <w:rFonts w:ascii="Times New Roman" w:eastAsia="Times New Roman" w:hAnsi="Times New Roman" w:cs="Times New Roman"/>
          <w:sz w:val="24"/>
          <w:szCs w:val="24"/>
          <w:lang w:eastAsia="ru-RU"/>
        </w:rPr>
        <w:t>соответствии</w:t>
      </w:r>
      <w:proofErr w:type="gramEnd"/>
      <w:r w:rsidRPr="00E73C5D">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9. Порядок принятия и изменения Положения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Настоящее Положение принимается и изменяется на заседании Совета </w:t>
      </w:r>
      <w:r w:rsidR="00A5156A">
        <w:rPr>
          <w:rFonts w:ascii="Times New Roman" w:eastAsia="Times New Roman" w:hAnsi="Times New Roman" w:cs="Times New Roman"/>
          <w:sz w:val="24"/>
          <w:szCs w:val="24"/>
          <w:lang w:eastAsia="ru-RU"/>
        </w:rPr>
        <w:t>Целинного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 xml:space="preserve">муниципального образования в соответствии с Регламентом Совета </w:t>
      </w:r>
      <w:r w:rsidR="00A5156A">
        <w:rPr>
          <w:rFonts w:ascii="Times New Roman" w:eastAsia="Times New Roman" w:hAnsi="Times New Roman" w:cs="Times New Roman"/>
          <w:sz w:val="24"/>
          <w:szCs w:val="24"/>
          <w:lang w:eastAsia="ru-RU"/>
        </w:rPr>
        <w:t>Целинного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 </w:t>
      </w: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DF0F9B" w:rsidRPr="00E73C5D" w:rsidRDefault="00DF0F9B" w:rsidP="00DF0F9B">
      <w:pPr>
        <w:spacing w:after="0" w:line="240" w:lineRule="auto"/>
        <w:ind w:left="57"/>
        <w:jc w:val="both"/>
        <w:rPr>
          <w:rFonts w:ascii="Times New Roman" w:eastAsia="Times New Roman" w:hAnsi="Times New Roman" w:cs="Times New Roman"/>
          <w:sz w:val="24"/>
          <w:szCs w:val="24"/>
          <w:lang w:eastAsia="ru-RU"/>
        </w:rPr>
      </w:pPr>
    </w:p>
    <w:p w:rsidR="00DF0F9B" w:rsidRPr="00E73C5D" w:rsidRDefault="00DF0F9B" w:rsidP="00DF0F9B">
      <w:pPr>
        <w:tabs>
          <w:tab w:val="left" w:pos="3549"/>
        </w:tabs>
        <w:spacing w:after="0" w:line="240" w:lineRule="auto"/>
        <w:ind w:left="57"/>
        <w:jc w:val="both"/>
        <w:rPr>
          <w:rFonts w:ascii="Times New Roman" w:eastAsia="Times New Roman" w:hAnsi="Times New Roman" w:cs="Times New Roman"/>
          <w:sz w:val="28"/>
          <w:szCs w:val="28"/>
          <w:lang w:eastAsia="ru-RU"/>
        </w:rPr>
      </w:pPr>
    </w:p>
    <w:p w:rsidR="00DF0F9B" w:rsidRDefault="00DF0F9B" w:rsidP="00DF0F9B">
      <w:pPr>
        <w:suppressAutoHyphens/>
        <w:spacing w:after="0" w:line="240" w:lineRule="auto"/>
        <w:jc w:val="both"/>
        <w:rPr>
          <w:rFonts w:ascii="Times New Roman" w:eastAsia="Times New Roman" w:hAnsi="Times New Roman" w:cs="Times New Roman"/>
          <w:b/>
          <w:iCs/>
          <w:color w:val="00000A"/>
          <w:sz w:val="28"/>
          <w:szCs w:val="28"/>
          <w:lang w:eastAsia="ru-RU"/>
        </w:rPr>
      </w:pPr>
    </w:p>
    <w:p w:rsidR="00DF0F9B" w:rsidRDefault="00DF0F9B" w:rsidP="00DF0F9B">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DF0F9B" w:rsidRDefault="00DF0F9B" w:rsidP="00DF0F9B">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DF0F9B" w:rsidRDefault="00DF0F9B" w:rsidP="00DF0F9B">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DF0F9B" w:rsidRDefault="00DF0F9B" w:rsidP="00DF0F9B">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DF0F9B" w:rsidRDefault="00DF0F9B" w:rsidP="00DF0F9B">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DF0F9B" w:rsidRDefault="00DF0F9B" w:rsidP="00DF0F9B">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DF0F9B" w:rsidRDefault="00DF0F9B" w:rsidP="00DF0F9B">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DF0F9B" w:rsidRDefault="00DF0F9B" w:rsidP="00DF0F9B">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DF0F9B" w:rsidRDefault="00DF0F9B" w:rsidP="00DF0F9B">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DF0F9B" w:rsidRDefault="00DF0F9B" w:rsidP="00DF0F9B">
      <w:pPr>
        <w:shd w:val="clear" w:color="auto" w:fill="FFFFFF"/>
        <w:suppressAutoHyphens/>
        <w:spacing w:after="0" w:line="240" w:lineRule="auto"/>
        <w:jc w:val="both"/>
        <w:rPr>
          <w:rFonts w:ascii="Times New Roman" w:eastAsia="Times New Roman" w:hAnsi="Times New Roman" w:cs="Times New Roman"/>
          <w:sz w:val="24"/>
          <w:szCs w:val="24"/>
          <w:lang w:eastAsia="ar-SA"/>
        </w:rPr>
      </w:pPr>
    </w:p>
    <w:sectPr w:rsidR="00DF0F9B" w:rsidSect="008C0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F9B"/>
    <w:rsid w:val="00072D13"/>
    <w:rsid w:val="0046357D"/>
    <w:rsid w:val="007100E1"/>
    <w:rsid w:val="008C0BAA"/>
    <w:rsid w:val="00A23059"/>
    <w:rsid w:val="00A5156A"/>
    <w:rsid w:val="00DF0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F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DF0F9B"/>
    <w:pPr>
      <w:suppressAutoHyphens/>
      <w:spacing w:after="0" w:line="100" w:lineRule="atLeast"/>
      <w:ind w:firstLine="720"/>
      <w:jc w:val="both"/>
    </w:pPr>
    <w:rPr>
      <w:rFonts w:ascii="Times New Roman" w:eastAsia="Times New Roman" w:hAnsi="Times New Roman" w:cs="Times New Roman"/>
      <w:kern w:val="1"/>
      <w:sz w:val="28"/>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FC15A9A69AD34A49E90D4323A4F15BE7453426F0202641AE93167E8A310EFB4AFFDE90FCEa2O" TargetMode="External"/><Relationship Id="rId5" Type="http://schemas.openxmlformats.org/officeDocument/2006/relationships/hyperlink" Target="consultantplus://offline/ref=EFC15A9A69AD34A49E90D4323A4F15BE7453426F0202641AE93167E8A310EFB4AFFDE90BE0E8F33FCBa6O" TargetMode="External"/><Relationship Id="rId4" Type="http://schemas.openxmlformats.org/officeDocument/2006/relationships/hyperlink" Target="file:///C:\content\act\3b8f4de3-d3ec-4b56-9201-80f6da1c51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1992</Words>
  <Characters>11359</Characters>
  <Application>Microsoft Office Word</Application>
  <DocSecurity>0</DocSecurity>
  <Lines>94</Lines>
  <Paragraphs>26</Paragraphs>
  <ScaleCrop>false</ScaleCrop>
  <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2023-06-22T09:19:00Z</dcterms:created>
  <dcterms:modified xsi:type="dcterms:W3CDTF">2023-10-02T06:59:00Z</dcterms:modified>
</cp:coreProperties>
</file>