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03FE" w:rsidRDefault="001503FE" w:rsidP="001503FE">
      <w:pPr>
        <w:pStyle w:val="a5"/>
        <w:outlineLvl w:val="0"/>
        <w:rPr>
          <w:szCs w:val="28"/>
        </w:rPr>
      </w:pPr>
      <w:r>
        <w:rPr>
          <w:szCs w:val="28"/>
        </w:rPr>
        <w:t xml:space="preserve">Совет Целинного муниципального образования </w:t>
      </w:r>
    </w:p>
    <w:p w:rsidR="001503FE" w:rsidRDefault="001503FE" w:rsidP="001503FE">
      <w:pPr>
        <w:pStyle w:val="a5"/>
        <w:outlineLvl w:val="0"/>
        <w:rPr>
          <w:szCs w:val="28"/>
        </w:rPr>
      </w:pPr>
      <w:r>
        <w:rPr>
          <w:szCs w:val="28"/>
        </w:rPr>
        <w:t>Перелюбского муниципального района Саратовской области</w:t>
      </w:r>
    </w:p>
    <w:p w:rsidR="001503FE" w:rsidRDefault="001503FE" w:rsidP="001503FE">
      <w:pPr>
        <w:pStyle w:val="a5"/>
        <w:outlineLvl w:val="0"/>
        <w:rPr>
          <w:szCs w:val="28"/>
        </w:rPr>
      </w:pPr>
    </w:p>
    <w:p w:rsidR="001503FE" w:rsidRDefault="001503FE" w:rsidP="001503FE">
      <w:pPr>
        <w:pStyle w:val="a5"/>
        <w:outlineLvl w:val="0"/>
      </w:pPr>
    </w:p>
    <w:p w:rsidR="001503FE" w:rsidRDefault="001503FE" w:rsidP="001503FE">
      <w:pPr>
        <w:pStyle w:val="a5"/>
        <w:outlineLvl w:val="0"/>
        <w:rPr>
          <w:sz w:val="32"/>
          <w:szCs w:val="32"/>
        </w:rPr>
      </w:pPr>
      <w:r>
        <w:rPr>
          <w:sz w:val="32"/>
          <w:szCs w:val="32"/>
        </w:rPr>
        <w:t>РЕШЕНИЕ</w:t>
      </w:r>
    </w:p>
    <w:p w:rsidR="001503FE" w:rsidRDefault="001503FE" w:rsidP="001503FE">
      <w:pPr>
        <w:pStyle w:val="a5"/>
        <w:jc w:val="left"/>
        <w:outlineLvl w:val="0"/>
        <w:rPr>
          <w:b w:val="0"/>
          <w:sz w:val="24"/>
          <w:szCs w:val="24"/>
        </w:rPr>
      </w:pPr>
    </w:p>
    <w:p w:rsidR="001503FE" w:rsidRDefault="001503FE" w:rsidP="001503FE">
      <w:pPr>
        <w:pStyle w:val="a4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  15 октября   2018    года № 12 п.2</w:t>
      </w:r>
    </w:p>
    <w:p w:rsidR="001503FE" w:rsidRDefault="001503FE" w:rsidP="001503FE">
      <w:pPr>
        <w:pStyle w:val="a5"/>
        <w:jc w:val="left"/>
        <w:outlineLvl w:val="0"/>
        <w:rPr>
          <w:b w:val="0"/>
          <w:sz w:val="24"/>
          <w:szCs w:val="24"/>
        </w:rPr>
      </w:pPr>
      <w:r>
        <w:rPr>
          <w:szCs w:val="28"/>
        </w:rPr>
        <w:t xml:space="preserve">                                                                   </w:t>
      </w:r>
    </w:p>
    <w:p w:rsidR="001503FE" w:rsidRDefault="001503FE" w:rsidP="001503FE">
      <w:pPr>
        <w:pStyle w:val="a4"/>
        <w:rPr>
          <w:rFonts w:ascii="Times New Roman" w:hAnsi="Times New Roman"/>
          <w:sz w:val="24"/>
          <w:szCs w:val="20"/>
        </w:rPr>
      </w:pPr>
      <w:r>
        <w:rPr>
          <w:b/>
          <w:sz w:val="24"/>
          <w:szCs w:val="24"/>
        </w:rPr>
        <w:t xml:space="preserve">                                                                                       </w:t>
      </w:r>
      <w:r>
        <w:rPr>
          <w:rFonts w:ascii="Times New Roman" w:hAnsi="Times New Roman"/>
          <w:sz w:val="24"/>
        </w:rPr>
        <w:t>п.Целинный</w:t>
      </w:r>
    </w:p>
    <w:p w:rsidR="001503FE" w:rsidRDefault="001503FE" w:rsidP="001503FE">
      <w:pPr>
        <w:pStyle w:val="a7"/>
        <w:ind w:right="401"/>
        <w:rPr>
          <w:rFonts w:ascii="Times New Roman" w:hAnsi="Times New Roman"/>
          <w:b/>
          <w:sz w:val="28"/>
        </w:rPr>
      </w:pPr>
    </w:p>
    <w:p w:rsidR="001503FE" w:rsidRDefault="001503FE" w:rsidP="001503FE">
      <w:pPr>
        <w:pStyle w:val="a7"/>
        <w:ind w:right="4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Об официальном опубликовании </w:t>
      </w:r>
    </w:p>
    <w:p w:rsidR="001503FE" w:rsidRDefault="001503FE" w:rsidP="001503FE">
      <w:pPr>
        <w:pStyle w:val="a7"/>
        <w:ind w:right="4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проекта решения Совета о внесении</w:t>
      </w:r>
    </w:p>
    <w:p w:rsidR="001503FE" w:rsidRDefault="001503FE" w:rsidP="001503FE">
      <w:pPr>
        <w:pStyle w:val="a7"/>
        <w:ind w:right="4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изменений в Устав Целинного</w:t>
      </w:r>
    </w:p>
    <w:p w:rsidR="001503FE" w:rsidRDefault="00706F55" w:rsidP="001503FE">
      <w:pPr>
        <w:pStyle w:val="a7"/>
        <w:ind w:right="401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муниципального образования</w:t>
      </w:r>
      <w:r w:rsidR="001503FE">
        <w:rPr>
          <w:rFonts w:ascii="Times New Roman" w:hAnsi="Times New Roman"/>
          <w:b/>
          <w:sz w:val="28"/>
        </w:rPr>
        <w:t xml:space="preserve"> </w:t>
      </w:r>
    </w:p>
    <w:p w:rsidR="001503FE" w:rsidRPr="0057402D" w:rsidRDefault="001503FE" w:rsidP="001503FE">
      <w:pPr>
        <w:pStyle w:val="a7"/>
        <w:ind w:left="560" w:right="401"/>
        <w:jc w:val="center"/>
        <w:rPr>
          <w:rFonts w:ascii="Times New Roman" w:hAnsi="Times New Roman"/>
          <w:b/>
          <w:sz w:val="28"/>
          <w:szCs w:val="28"/>
        </w:rPr>
      </w:pPr>
    </w:p>
    <w:p w:rsidR="001503FE" w:rsidRDefault="001503FE" w:rsidP="001503FE">
      <w:pPr>
        <w:pStyle w:val="a5"/>
        <w:tabs>
          <w:tab w:val="left" w:pos="0"/>
        </w:tabs>
        <w:jc w:val="both"/>
        <w:outlineLvl w:val="0"/>
        <w:rPr>
          <w:szCs w:val="28"/>
        </w:rPr>
      </w:pPr>
      <w:r w:rsidRPr="00AF7839">
        <w:rPr>
          <w:b w:val="0"/>
          <w:szCs w:val="28"/>
        </w:rPr>
        <w:t xml:space="preserve">                 В соответствии со статьей 28, статьей 44 Федерального закона от 6 октября 2003 года № 131-ФЗ «Об общих принципах организации местного самоуправления в Российской Федерации»,</w:t>
      </w:r>
      <w:r>
        <w:rPr>
          <w:szCs w:val="28"/>
        </w:rPr>
        <w:t xml:space="preserve"> </w:t>
      </w:r>
      <w:r>
        <w:rPr>
          <w:b w:val="0"/>
          <w:szCs w:val="28"/>
        </w:rPr>
        <w:t>Совет Целинного  муниципального образования</w:t>
      </w:r>
      <w:r>
        <w:rPr>
          <w:szCs w:val="28"/>
        </w:rPr>
        <w:t xml:space="preserve">  РЕШИЛ:</w:t>
      </w: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839">
        <w:rPr>
          <w:rFonts w:ascii="Times New Roman" w:hAnsi="Times New Roman" w:cs="Times New Roman"/>
          <w:sz w:val="28"/>
          <w:szCs w:val="28"/>
        </w:rPr>
        <w:t xml:space="preserve">1.Обнародовать проект решения Совета о внесении  изменений и дополнений в Устав  Целинного  муниципального образования Перелюбского муниципального района </w:t>
      </w:r>
      <w:r>
        <w:rPr>
          <w:rFonts w:ascii="Times New Roman" w:hAnsi="Times New Roman" w:cs="Times New Roman"/>
          <w:sz w:val="28"/>
          <w:szCs w:val="28"/>
        </w:rPr>
        <w:t xml:space="preserve">Саратовской области  с   15 </w:t>
      </w:r>
      <w:r w:rsidRPr="00AF78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октября  2018 </w:t>
      </w:r>
      <w:r w:rsidRPr="00AF7839">
        <w:rPr>
          <w:rFonts w:ascii="Times New Roman" w:hAnsi="Times New Roman" w:cs="Times New Roman"/>
          <w:sz w:val="28"/>
          <w:szCs w:val="28"/>
        </w:rPr>
        <w:t xml:space="preserve"> года.  </w:t>
      </w: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F7839">
        <w:rPr>
          <w:rFonts w:ascii="Times New Roman" w:hAnsi="Times New Roman" w:cs="Times New Roman"/>
          <w:sz w:val="28"/>
          <w:szCs w:val="28"/>
        </w:rPr>
        <w:t xml:space="preserve">2.Установить места для обнародования проекта Решения о внесении изменений и дополнений в Устав Целинного  муниципального образования: </w:t>
      </w: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783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F7839">
        <w:rPr>
          <w:rFonts w:ascii="Times New Roman" w:hAnsi="Times New Roman" w:cs="Times New Roman"/>
          <w:sz w:val="28"/>
          <w:szCs w:val="28"/>
        </w:rPr>
        <w:t xml:space="preserve">                    - п. Целинный – здание Дома культуры – доска объявлений (по согласованию);</w:t>
      </w: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7839">
        <w:rPr>
          <w:rFonts w:ascii="Times New Roman" w:hAnsi="Times New Roman" w:cs="Times New Roman"/>
          <w:sz w:val="28"/>
          <w:szCs w:val="28"/>
        </w:rPr>
        <w:t xml:space="preserve">                   - п. Целинный – здание администрации – доска объявлений;</w:t>
      </w: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7839">
        <w:rPr>
          <w:rFonts w:ascii="Times New Roman" w:hAnsi="Times New Roman" w:cs="Times New Roman"/>
          <w:sz w:val="28"/>
          <w:szCs w:val="28"/>
        </w:rPr>
        <w:t xml:space="preserve">                   - п. Новый – здание школы (по согласованию).</w:t>
      </w: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 w:rsidRPr="00AF783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AF7839">
        <w:rPr>
          <w:rFonts w:ascii="Times New Roman" w:hAnsi="Times New Roman" w:cs="Times New Roman"/>
          <w:sz w:val="28"/>
          <w:szCs w:val="28"/>
        </w:rPr>
        <w:t>3. Решение вступает в силу со дня его обнародования</w:t>
      </w: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Pr="00AF7839" w:rsidRDefault="001503FE" w:rsidP="001503FE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1503FE" w:rsidRDefault="001503FE" w:rsidP="001503F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Глава Целинного                                                                                     муниципального образования  </w:t>
      </w:r>
    </w:p>
    <w:p w:rsidR="001503FE" w:rsidRDefault="001503FE" w:rsidP="001503FE">
      <w:pPr>
        <w:pStyle w:val="Default"/>
        <w:rPr>
          <w:bCs/>
          <w:sz w:val="28"/>
          <w:szCs w:val="28"/>
        </w:rPr>
      </w:pPr>
      <w:r>
        <w:rPr>
          <w:bCs/>
          <w:sz w:val="28"/>
          <w:szCs w:val="28"/>
        </w:rPr>
        <w:t>Перелюбского муниципального района</w:t>
      </w:r>
    </w:p>
    <w:p w:rsidR="001503FE" w:rsidRDefault="001503FE" w:rsidP="001503FE">
      <w:pPr>
        <w:pStyle w:val="Default"/>
        <w:rPr>
          <w:sz w:val="28"/>
          <w:szCs w:val="28"/>
        </w:rPr>
      </w:pPr>
      <w:r>
        <w:rPr>
          <w:bCs/>
          <w:sz w:val="28"/>
          <w:szCs w:val="28"/>
        </w:rPr>
        <w:t>Саратовской области                                                                    Т.Ф.Лобачева</w:t>
      </w:r>
    </w:p>
    <w:p w:rsidR="001503FE" w:rsidRDefault="001503FE" w:rsidP="001503FE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F20640" w:rsidRDefault="00F20640"/>
    <w:sectPr w:rsidR="00F20640" w:rsidSect="00F206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1503FE"/>
    <w:rsid w:val="001503FE"/>
    <w:rsid w:val="00706F55"/>
    <w:rsid w:val="00F206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6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1503FE"/>
    <w:rPr>
      <w:rFonts w:ascii="Calibri" w:eastAsia="Calibri" w:hAnsi="Calibri"/>
      <w:lang w:eastAsia="en-US"/>
    </w:rPr>
  </w:style>
  <w:style w:type="paragraph" w:styleId="a4">
    <w:name w:val="No Spacing"/>
    <w:link w:val="a3"/>
    <w:uiPriority w:val="1"/>
    <w:qFormat/>
    <w:rsid w:val="001503FE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5">
    <w:name w:val="Title"/>
    <w:basedOn w:val="a"/>
    <w:link w:val="a6"/>
    <w:qFormat/>
    <w:rsid w:val="001503FE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a6">
    <w:name w:val="Название Знак"/>
    <w:basedOn w:val="a0"/>
    <w:link w:val="a5"/>
    <w:rsid w:val="001503FE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Default">
    <w:name w:val="Default"/>
    <w:rsid w:val="001503F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7">
    <w:name w:val="Plain Text"/>
    <w:basedOn w:val="a"/>
    <w:link w:val="a8"/>
    <w:rsid w:val="001503F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8">
    <w:name w:val="Текст Знак"/>
    <w:basedOn w:val="a0"/>
    <w:link w:val="a7"/>
    <w:rsid w:val="001503FE"/>
    <w:rPr>
      <w:rFonts w:ascii="Courier New" w:eastAsia="Times New Roman" w:hAnsi="Courier New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242</Words>
  <Characters>1383</Characters>
  <Application>Microsoft Office Word</Application>
  <DocSecurity>0</DocSecurity>
  <Lines>11</Lines>
  <Paragraphs>3</Paragraphs>
  <ScaleCrop>false</ScaleCrop>
  <Company/>
  <LinksUpToDate>false</LinksUpToDate>
  <CharactersWithSpaces>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2006-01-03T04:12:00Z</dcterms:created>
  <dcterms:modified xsi:type="dcterms:W3CDTF">2006-01-03T04:17:00Z</dcterms:modified>
</cp:coreProperties>
</file>