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АМИНИСТРАЦИЯ</w:t>
      </w:r>
      <w:r w:rsidR="00544AE2">
        <w:rPr>
          <w:rFonts w:ascii="Times New Roman" w:hAnsi="Times New Roman" w:cs="Times New Roman"/>
          <w:b/>
          <w:sz w:val="28"/>
          <w:szCs w:val="28"/>
        </w:rPr>
        <w:t xml:space="preserve"> ЦЕЛИННОГО</w:t>
      </w:r>
      <w:r w:rsidRPr="00CC48CE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ПЕРЕЛЮБСКОГО МУНИЦИПАЛЬНОГО РАЙОНА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CC48CE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09F1" w:rsidRDefault="000C09F1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0A21F1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30</w:t>
      </w:r>
      <w:r w:rsidR="007F349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3.2023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                           № 13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C09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4AE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544AE2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="00544AE2">
        <w:rPr>
          <w:rFonts w:ascii="Times New Roman" w:hAnsi="Times New Roman" w:cs="Times New Roman"/>
          <w:b/>
          <w:sz w:val="28"/>
          <w:szCs w:val="28"/>
        </w:rPr>
        <w:t>елинный</w:t>
      </w: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492" w:rsidRPr="007F3492" w:rsidRDefault="000A21F1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8CE" w:rsidRPr="007F3492" w:rsidRDefault="007F3492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44AE2">
        <w:rPr>
          <w:rFonts w:ascii="Times New Roman" w:hAnsi="Times New Roman" w:cs="Times New Roman"/>
          <w:b/>
          <w:bCs/>
          <w:sz w:val="28"/>
          <w:szCs w:val="28"/>
        </w:rPr>
        <w:t>№ 30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544AE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>.04.2019</w:t>
      </w:r>
      <w:r w:rsidR="000A21F1" w:rsidRPr="007F349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</w:t>
      </w: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верждении правил предоставления 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из бюджета </w:t>
      </w:r>
      <w:r w:rsidR="00544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Целинного</w:t>
      </w:r>
    </w:p>
    <w:p w:rsidR="007F3492" w:rsidRPr="007F3492" w:rsidRDefault="002333FC" w:rsidP="000A21F1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Перелюбского </w:t>
      </w:r>
    </w:p>
    <w:p w:rsidR="000A21F1" w:rsidRPr="007F3492" w:rsidRDefault="002333FC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F3492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CC48CE" w:rsidRPr="007F3492" w:rsidRDefault="00CC48CE" w:rsidP="000A21F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48CE" w:rsidRPr="00CC48CE" w:rsidRDefault="00CC48CE" w:rsidP="00CC48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78, 78.1, 78.2 Бюджетного кодекса РФ, руководствуясь Уставом </w:t>
      </w:r>
      <w:r w:rsidR="00544AE2">
        <w:rPr>
          <w:rFonts w:ascii="Times New Roman" w:eastAsia="Calibri" w:hAnsi="Times New Roman" w:cs="Times New Roman"/>
          <w:sz w:val="28"/>
          <w:szCs w:val="28"/>
        </w:rPr>
        <w:t xml:space="preserve">Целинного 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района, администрация </w:t>
      </w:r>
      <w:r w:rsidR="00544AE2">
        <w:rPr>
          <w:rFonts w:ascii="Times New Roman" w:eastAsia="Calibri" w:hAnsi="Times New Roman" w:cs="Times New Roman"/>
          <w:sz w:val="28"/>
          <w:szCs w:val="28"/>
        </w:rPr>
        <w:t>Целинного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МО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3492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ПОСТАНОВЛЯЕТ: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1. Внести в п</w:t>
      </w:r>
      <w:r w:rsidR="00544AE2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от 26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.04.2019 </w:t>
      </w:r>
      <w:r w:rsidR="00544AE2">
        <w:rPr>
          <w:rFonts w:ascii="Times New Roman" w:eastAsia="Calibri" w:hAnsi="Times New Roman" w:cs="Times New Roman"/>
          <w:sz w:val="28"/>
          <w:szCs w:val="28"/>
        </w:rPr>
        <w:t>года № 30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предоставления субсидий из бюджета </w:t>
      </w:r>
      <w:r w:rsidR="00544AE2">
        <w:rPr>
          <w:rFonts w:ascii="Times New Roman" w:eastAsia="Calibri" w:hAnsi="Times New Roman" w:cs="Times New Roman"/>
          <w:sz w:val="28"/>
          <w:szCs w:val="28"/>
        </w:rPr>
        <w:t>Целинного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области» следующие изменения: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Start"/>
      <w:r w:rsidRPr="007F3492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г) пункта 4 изложить в новой редакции</w:t>
      </w:r>
    </w:p>
    <w:p w:rsidR="007F3492" w:rsidRPr="007F3492" w:rsidRDefault="007F3492" w:rsidP="007F34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г) организация не является иностранным юридическим лицом, в том  числе местом </w:t>
      </w:r>
      <w:proofErr w:type="gramStart"/>
      <w:r w:rsidRPr="007F3492">
        <w:rPr>
          <w:rFonts w:ascii="Times New Roman" w:hAnsi="Times New Roman" w:cs="Times New Roman"/>
          <w:sz w:val="28"/>
          <w:szCs w:val="28"/>
          <w:lang w:eastAsia="ar-SA"/>
        </w:rPr>
        <w:t>регистрации</w:t>
      </w:r>
      <w:proofErr w:type="gramEnd"/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 которых является государство или территория, включенное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Pr="007F3492">
        <w:rPr>
          <w:rFonts w:ascii="Times New Roman" w:hAnsi="Times New Roman" w:cs="Times New Roman"/>
          <w:sz w:val="28"/>
          <w:szCs w:val="28"/>
        </w:rPr>
        <w:t xml:space="preserve">(если иное не предусмотрено законодательством Российской Федерации). </w:t>
      </w:r>
      <w:proofErr w:type="gramStart"/>
      <w:r w:rsidRPr="007F3492"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7F3492">
        <w:rPr>
          <w:rFonts w:ascii="Times New Roman" w:hAnsi="Times New Roman" w:cs="Times New Roman"/>
          <w:sz w:val="28"/>
          <w:szCs w:val="28"/>
        </w:rPr>
        <w:lastRenderedPageBreak/>
        <w:t>реализованное через участие в капитале указанных</w:t>
      </w:r>
      <w:proofErr w:type="gramEnd"/>
      <w:r w:rsidRPr="007F3492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7F349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-п.п</w:t>
      </w:r>
      <w:proofErr w:type="gramStart"/>
      <w:r w:rsidRPr="007F3492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пункта 5 изложить в новой редакции:</w:t>
      </w:r>
    </w:p>
    <w:p w:rsidR="007F3492" w:rsidRPr="007F3492" w:rsidRDefault="007F3492" w:rsidP="007F34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г) справка, подписанная руководителем организации или иным уполномоченным им лицом, главным бухгалтером или иным должностным лицом, на которое возлагается ведение бухгалтерского учета, о том, что организация не является иностранным юридическим лицом, в том  числе местом </w:t>
      </w:r>
      <w:proofErr w:type="gramStart"/>
      <w:r w:rsidRPr="007F3492">
        <w:rPr>
          <w:rFonts w:ascii="Times New Roman" w:hAnsi="Times New Roman" w:cs="Times New Roman"/>
          <w:sz w:val="28"/>
          <w:szCs w:val="28"/>
          <w:lang w:eastAsia="ar-SA"/>
        </w:rPr>
        <w:t>регистрации</w:t>
      </w:r>
      <w:proofErr w:type="gramEnd"/>
      <w:r w:rsidRPr="007F3492">
        <w:rPr>
          <w:rFonts w:ascii="Times New Roman" w:hAnsi="Times New Roman" w:cs="Times New Roman"/>
          <w:sz w:val="28"/>
          <w:szCs w:val="28"/>
          <w:lang w:eastAsia="ar-SA"/>
        </w:rPr>
        <w:t xml:space="preserve"> которых является государство или территория, включенное в утвержденный Министерством финансов Российской Федерации перечень государств и территорий, используемых для промежуточного (оффшорного) владения активами в Российской Федерации (далее-офшорные компании), а также российскими лицами, в уставном (складочном) капитале которых доля прямого или косвенного (через третьих лиц) участия оффшорных компаний в совокупности превышает 25 процентов </w:t>
      </w:r>
      <w:r w:rsidRPr="007F3492">
        <w:rPr>
          <w:rFonts w:ascii="Times New Roman" w:hAnsi="Times New Roman" w:cs="Times New Roman"/>
          <w:sz w:val="28"/>
          <w:szCs w:val="28"/>
        </w:rPr>
        <w:t xml:space="preserve">(если иное не предусмотрено законодательством Российской Федерации). </w:t>
      </w:r>
      <w:proofErr w:type="gramStart"/>
      <w:r w:rsidRPr="007F3492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F3492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7F349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F3492" w:rsidRPr="007F3492" w:rsidRDefault="007F3492" w:rsidP="007F349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постановление, разместив на официальном сайте </w:t>
      </w:r>
      <w:r w:rsidR="00544AE2">
        <w:rPr>
          <w:rFonts w:ascii="Times New Roman" w:eastAsia="Calibri" w:hAnsi="Times New Roman" w:cs="Times New Roman"/>
          <w:sz w:val="28"/>
          <w:szCs w:val="28"/>
        </w:rPr>
        <w:t xml:space="preserve">Целинного </w:t>
      </w:r>
      <w:r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в информационно-коммуникационной сети Интернет.</w:t>
      </w:r>
    </w:p>
    <w:p w:rsid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9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Pr="007F3492" w:rsidRDefault="00CC48CE" w:rsidP="007F3492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="00544AE2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0C09F1" w:rsidRPr="007F3492" w:rsidRDefault="00CC48CE" w:rsidP="007F34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34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7F34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4AE2">
        <w:rPr>
          <w:rFonts w:ascii="Times New Roman" w:hAnsi="Times New Roman" w:cs="Times New Roman"/>
          <w:sz w:val="28"/>
          <w:szCs w:val="28"/>
        </w:rPr>
        <w:t>Д.В.Павловский</w:t>
      </w:r>
    </w:p>
    <w:p w:rsidR="007F3492" w:rsidRPr="007F3492" w:rsidRDefault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3492" w:rsidRPr="007F3492" w:rsidSect="002333FC">
      <w:pgSz w:w="11900" w:h="16840"/>
      <w:pgMar w:top="1128" w:right="531" w:bottom="991" w:left="1385" w:header="700" w:footer="5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45" w:rsidRDefault="00E00145" w:rsidP="00C758A9">
      <w:pPr>
        <w:spacing w:after="0" w:line="240" w:lineRule="auto"/>
      </w:pPr>
      <w:r>
        <w:separator/>
      </w:r>
    </w:p>
  </w:endnote>
  <w:endnote w:type="continuationSeparator" w:id="1">
    <w:p w:rsidR="00E00145" w:rsidRDefault="00E00145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45" w:rsidRDefault="00E00145" w:rsidP="00C758A9">
      <w:pPr>
        <w:spacing w:after="0" w:line="240" w:lineRule="auto"/>
      </w:pPr>
      <w:r>
        <w:separator/>
      </w:r>
    </w:p>
  </w:footnote>
  <w:footnote w:type="continuationSeparator" w:id="1">
    <w:p w:rsidR="00E00145" w:rsidRDefault="00E00145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DC65F7"/>
    <w:multiLevelType w:val="multilevel"/>
    <w:tmpl w:val="EE6AEB1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114"/>
    <w:rsid w:val="00015639"/>
    <w:rsid w:val="00036E48"/>
    <w:rsid w:val="000411EC"/>
    <w:rsid w:val="00083B2A"/>
    <w:rsid w:val="000A21F1"/>
    <w:rsid w:val="000A6FE2"/>
    <w:rsid w:val="000B4B50"/>
    <w:rsid w:val="000C09F1"/>
    <w:rsid w:val="00102A2E"/>
    <w:rsid w:val="00135A6B"/>
    <w:rsid w:val="00144BEE"/>
    <w:rsid w:val="00145EE3"/>
    <w:rsid w:val="0015598E"/>
    <w:rsid w:val="00175B10"/>
    <w:rsid w:val="001963D2"/>
    <w:rsid w:val="001B64F3"/>
    <w:rsid w:val="00206291"/>
    <w:rsid w:val="002333FC"/>
    <w:rsid w:val="00266101"/>
    <w:rsid w:val="002764C7"/>
    <w:rsid w:val="00310B49"/>
    <w:rsid w:val="00350F81"/>
    <w:rsid w:val="00367DA2"/>
    <w:rsid w:val="003A6C6E"/>
    <w:rsid w:val="003C577E"/>
    <w:rsid w:val="0042666C"/>
    <w:rsid w:val="004268B3"/>
    <w:rsid w:val="00487C04"/>
    <w:rsid w:val="00495B42"/>
    <w:rsid w:val="004F6F53"/>
    <w:rsid w:val="00515402"/>
    <w:rsid w:val="00523B71"/>
    <w:rsid w:val="00544AE2"/>
    <w:rsid w:val="00597F82"/>
    <w:rsid w:val="005E2583"/>
    <w:rsid w:val="005F12D0"/>
    <w:rsid w:val="00612EC6"/>
    <w:rsid w:val="006161D7"/>
    <w:rsid w:val="00630E47"/>
    <w:rsid w:val="00630F25"/>
    <w:rsid w:val="00635D93"/>
    <w:rsid w:val="006452DD"/>
    <w:rsid w:val="0065513B"/>
    <w:rsid w:val="00684E6A"/>
    <w:rsid w:val="006F19E6"/>
    <w:rsid w:val="0070384E"/>
    <w:rsid w:val="007375B5"/>
    <w:rsid w:val="00795499"/>
    <w:rsid w:val="007C4E76"/>
    <w:rsid w:val="007F3492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36CB"/>
    <w:rsid w:val="009837EC"/>
    <w:rsid w:val="00987C37"/>
    <w:rsid w:val="00991114"/>
    <w:rsid w:val="009A3044"/>
    <w:rsid w:val="009A552D"/>
    <w:rsid w:val="009E6A84"/>
    <w:rsid w:val="00A372A2"/>
    <w:rsid w:val="00A46996"/>
    <w:rsid w:val="00A67E5D"/>
    <w:rsid w:val="00A71F13"/>
    <w:rsid w:val="00AD3F60"/>
    <w:rsid w:val="00AE6B08"/>
    <w:rsid w:val="00B109B1"/>
    <w:rsid w:val="00B5158C"/>
    <w:rsid w:val="00B953FA"/>
    <w:rsid w:val="00BA60D7"/>
    <w:rsid w:val="00BC70B1"/>
    <w:rsid w:val="00C758A9"/>
    <w:rsid w:val="00CA727B"/>
    <w:rsid w:val="00CC0DB0"/>
    <w:rsid w:val="00CC48CE"/>
    <w:rsid w:val="00CE4B0D"/>
    <w:rsid w:val="00CF35F0"/>
    <w:rsid w:val="00CF665C"/>
    <w:rsid w:val="00D0311F"/>
    <w:rsid w:val="00D10D97"/>
    <w:rsid w:val="00D57443"/>
    <w:rsid w:val="00D73530"/>
    <w:rsid w:val="00D74543"/>
    <w:rsid w:val="00D91FD2"/>
    <w:rsid w:val="00D942D0"/>
    <w:rsid w:val="00DB5978"/>
    <w:rsid w:val="00E00145"/>
    <w:rsid w:val="00E310E5"/>
    <w:rsid w:val="00E3684A"/>
    <w:rsid w:val="00EA1538"/>
    <w:rsid w:val="00EC43FC"/>
    <w:rsid w:val="00EC664D"/>
    <w:rsid w:val="00ED320B"/>
    <w:rsid w:val="00F273E1"/>
    <w:rsid w:val="00F51785"/>
    <w:rsid w:val="00F6692D"/>
    <w:rsid w:val="00F70587"/>
    <w:rsid w:val="00FB53AB"/>
    <w:rsid w:val="00FB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4589-4332-4B94-868C-8C0B6F17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2023-06-21T10:24:00Z</cp:lastPrinted>
  <dcterms:created xsi:type="dcterms:W3CDTF">2021-03-30T11:02:00Z</dcterms:created>
  <dcterms:modified xsi:type="dcterms:W3CDTF">2023-06-21T10:25:00Z</dcterms:modified>
</cp:coreProperties>
</file>