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F6" w:rsidRDefault="006950F6" w:rsidP="006950F6">
      <w:pPr>
        <w:rPr>
          <w:rFonts w:ascii="Times New Roman" w:hAnsi="Times New Roman" w:cs="Times New Roman"/>
          <w:b/>
          <w:sz w:val="28"/>
          <w:szCs w:val="28"/>
        </w:rPr>
      </w:pPr>
    </w:p>
    <w:p w:rsidR="006950F6" w:rsidRDefault="006950F6" w:rsidP="006950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6950F6" w:rsidRDefault="006950F6" w:rsidP="006950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ЦЕЛИННОГО 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ПЕРЕЛЮБСКОГО  МУНИЦИПАЛЬНОГО РАЙОНА  САРАТОВСКОЙ  ОБЛАСТИ</w:t>
      </w:r>
    </w:p>
    <w:p w:rsidR="006950F6" w:rsidRDefault="006950F6" w:rsidP="006950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950F6" w:rsidRDefault="006950F6" w:rsidP="006950F6">
      <w:pPr>
        <w:pStyle w:val="a8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6950F6" w:rsidRDefault="002E7F7D" w:rsidP="006950F6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П О С Т А Н О В Л Е Н И Е №   </w:t>
      </w:r>
      <w:r w:rsidR="005F4E7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1</w:t>
      </w:r>
      <w:r w:rsidR="006950F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6950F6" w:rsidRDefault="006950F6" w:rsidP="006950F6">
      <w:pPr>
        <w:pStyle w:val="a8"/>
        <w:rPr>
          <w:rFonts w:ascii="Times New Roman" w:hAnsi="Times New Roman"/>
          <w:sz w:val="24"/>
          <w:szCs w:val="24"/>
        </w:rPr>
      </w:pPr>
    </w:p>
    <w:p w:rsidR="006950F6" w:rsidRDefault="002E7F7D" w:rsidP="006950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5F4E7A">
        <w:rPr>
          <w:rFonts w:ascii="Times New Roman" w:hAnsi="Times New Roman"/>
          <w:sz w:val="24"/>
          <w:szCs w:val="24"/>
        </w:rPr>
        <w:t xml:space="preserve">11 января </w:t>
      </w:r>
      <w:r w:rsidR="00CB75CA">
        <w:rPr>
          <w:rFonts w:ascii="Times New Roman" w:hAnsi="Times New Roman"/>
          <w:sz w:val="24"/>
          <w:szCs w:val="24"/>
        </w:rPr>
        <w:t xml:space="preserve"> 2022</w:t>
      </w:r>
      <w:r w:rsidR="006950F6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п. Целинный</w:t>
      </w:r>
    </w:p>
    <w:p w:rsidR="006950F6" w:rsidRDefault="006950F6" w:rsidP="006950F6">
      <w:pPr>
        <w:rPr>
          <w:rFonts w:ascii="Times New Roman" w:hAnsi="Times New Roman" w:cs="Times New Roman"/>
          <w:b/>
          <w:sz w:val="28"/>
          <w:szCs w:val="28"/>
        </w:rPr>
      </w:pPr>
    </w:p>
    <w:p w:rsidR="00516894" w:rsidRPr="00210049" w:rsidRDefault="00516894" w:rsidP="00121A9F">
      <w:pPr>
        <w:jc w:val="lef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> </w:t>
      </w:r>
      <w:r w:rsidR="006B7DEE" w:rsidRPr="00210049">
        <w:rPr>
          <w:rFonts w:ascii="Times New Roman CYR" w:hAnsi="Times New Roman CYR" w:cs="Times New Roman"/>
          <w:b/>
          <w:sz w:val="24"/>
          <w:szCs w:val="28"/>
          <w:lang w:eastAsia="ru-RU"/>
        </w:rPr>
        <w:t>О</w:t>
      </w:r>
      <w:r w:rsidRPr="00210049">
        <w:rPr>
          <w:rFonts w:ascii="Times New Roman CYR" w:hAnsi="Times New Roman CYR" w:cs="Times New Roman"/>
          <w:b/>
          <w:sz w:val="24"/>
          <w:szCs w:val="28"/>
          <w:lang w:eastAsia="ru-RU"/>
        </w:rPr>
        <w:t xml:space="preserve">б утверждении Положения </w:t>
      </w:r>
    </w:p>
    <w:p w:rsidR="00516894" w:rsidRPr="00210049" w:rsidRDefault="00516894" w:rsidP="00121A9F">
      <w:pPr>
        <w:jc w:val="lef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10049">
        <w:rPr>
          <w:rFonts w:ascii="Times New Roman CYR" w:hAnsi="Times New Roman CYR" w:cs="Times New Roman"/>
          <w:b/>
          <w:sz w:val="24"/>
          <w:szCs w:val="28"/>
          <w:lang w:eastAsia="ru-RU"/>
        </w:rPr>
        <w:t>«Об осуществлении</w:t>
      </w:r>
    </w:p>
    <w:p w:rsidR="00516894" w:rsidRPr="00210049" w:rsidRDefault="00516894" w:rsidP="00121A9F">
      <w:pPr>
        <w:jc w:val="lef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10049">
        <w:rPr>
          <w:rFonts w:ascii="Times New Roman CYR" w:hAnsi="Times New Roman CYR" w:cs="Times New Roman"/>
          <w:b/>
          <w:sz w:val="24"/>
          <w:szCs w:val="28"/>
          <w:lang w:eastAsia="ru-RU"/>
        </w:rPr>
        <w:t>первичного воинского учета граждан</w:t>
      </w:r>
    </w:p>
    <w:p w:rsidR="00516894" w:rsidRPr="00210049" w:rsidRDefault="00121A9F" w:rsidP="00121A9F">
      <w:pPr>
        <w:jc w:val="left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 CYR" w:hAnsi="Times New Roman CYR" w:cs="Times New Roman"/>
          <w:b/>
          <w:sz w:val="24"/>
          <w:szCs w:val="28"/>
          <w:lang w:eastAsia="ru-RU"/>
        </w:rPr>
        <w:t>на территории поселения</w:t>
      </w:r>
      <w:r w:rsidR="00210049">
        <w:rPr>
          <w:rFonts w:ascii="Times New Roman CYR" w:hAnsi="Times New Roman CYR" w:cs="Times New Roman"/>
          <w:b/>
          <w:sz w:val="24"/>
          <w:szCs w:val="28"/>
          <w:lang w:eastAsia="ru-RU"/>
        </w:rPr>
        <w:t>»</w:t>
      </w:r>
    </w:p>
    <w:p w:rsidR="00516894" w:rsidRPr="000A2040" w:rsidRDefault="00516894" w:rsidP="0051689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> </w:t>
      </w:r>
    </w:p>
    <w:p w:rsidR="00516894" w:rsidRPr="000A2040" w:rsidRDefault="00516894" w:rsidP="0051689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   </w:t>
      </w:r>
    </w:p>
    <w:p w:rsidR="00210049" w:rsidRDefault="00516894" w:rsidP="006B7DEE">
      <w:pPr>
        <w:rPr>
          <w:rFonts w:ascii="Times New Roman CYR" w:hAnsi="Times New Roman CYR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>В соответствии  с Конс</w:t>
      </w:r>
      <w:r w:rsidR="00121A9F">
        <w:rPr>
          <w:rFonts w:ascii="Times New Roman CYR" w:hAnsi="Times New Roman CYR" w:cs="Times New Roman"/>
          <w:sz w:val="28"/>
          <w:szCs w:val="28"/>
          <w:lang w:eastAsia="ru-RU"/>
        </w:rPr>
        <w:t>титуцией Российской Федерации, ф</w:t>
      </w: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едеральными законами </w:t>
      </w:r>
      <w:r w:rsidR="00121A9F">
        <w:rPr>
          <w:rFonts w:ascii="Times New Roman CYR" w:hAnsi="Times New Roman CYR" w:cs="Times New Roman"/>
          <w:sz w:val="28"/>
          <w:szCs w:val="28"/>
          <w:lang w:eastAsia="ru-RU"/>
        </w:rPr>
        <w:t>Российской  Федерации от 31.05.1996 г.</w:t>
      </w: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 № 61 – ФЗ «Об обороне», </w:t>
      </w:r>
      <w:r w:rsidR="00121A9F">
        <w:rPr>
          <w:rFonts w:ascii="Times New Roman CYR" w:hAnsi="Times New Roman CYR" w:cs="Times New Roman"/>
          <w:sz w:val="28"/>
          <w:szCs w:val="28"/>
          <w:lang w:eastAsia="ru-RU"/>
        </w:rPr>
        <w:t>от 26.02.1997 г.</w:t>
      </w: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 № 31 –ФЗ </w:t>
      </w:r>
    </w:p>
    <w:p w:rsidR="00402315" w:rsidRDefault="00516894" w:rsidP="006B7DEE">
      <w:pPr>
        <w:rPr>
          <w:rFonts w:ascii="Times New Roman CYR" w:hAnsi="Times New Roman CYR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«О мобилизационной подготовке и мобилизации в Российской Федерации», </w:t>
      </w:r>
      <w:r w:rsidR="00210049">
        <w:rPr>
          <w:rFonts w:ascii="Times New Roman CYR" w:hAnsi="Times New Roman CYR" w:cs="Times New Roman"/>
          <w:sz w:val="28"/>
          <w:szCs w:val="28"/>
          <w:lang w:eastAsia="ru-RU"/>
        </w:rPr>
        <w:t>с изменениями согластно закона от 22.08.2004г. № 122, от 28.03.1998 г.</w:t>
      </w: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 № 53 – ФЗ « О воинской обязанности и военной службе»,</w:t>
      </w:r>
      <w:r w:rsidR="00210049">
        <w:rPr>
          <w:rFonts w:ascii="Times New Roman CYR" w:hAnsi="Times New Roman CYR" w:cs="Times New Roman"/>
          <w:sz w:val="28"/>
          <w:szCs w:val="28"/>
          <w:lang w:eastAsia="ru-RU"/>
        </w:rPr>
        <w:t xml:space="preserve"> «Положение о воинском учете», утвержденным Постановлением Правительства Российской Федерации от 27.11.2006г. № 719, от 31.12. 2005г. №199- ФЗ « О внесении изменений в отдельные законодательные акты Российской Федерации, в связи с соаершенствованием разграничения полномочий, « Инструкцией по бронированию на период</w:t>
      </w:r>
      <w:r w:rsidR="00402315">
        <w:rPr>
          <w:rFonts w:ascii="Times New Roman CYR" w:hAnsi="Times New Roman CYR" w:cs="Times New Roman"/>
          <w:sz w:val="28"/>
          <w:szCs w:val="28"/>
          <w:lang w:eastAsia="ru-RU"/>
        </w:rPr>
        <w:t xml:space="preserve"> </w:t>
      </w:r>
      <w:r w:rsidR="00210049">
        <w:rPr>
          <w:rFonts w:ascii="Times New Roman CYR" w:hAnsi="Times New Roman CYR" w:cs="Times New Roman"/>
          <w:sz w:val="28"/>
          <w:szCs w:val="28"/>
          <w:lang w:eastAsia="ru-RU"/>
        </w:rPr>
        <w:t xml:space="preserve"> мобилизации и на военное время граждан</w:t>
      </w:r>
      <w:r w:rsidR="00402315">
        <w:rPr>
          <w:rFonts w:ascii="Times New Roman CYR" w:hAnsi="Times New Roman CYR" w:cs="Times New Roman"/>
          <w:sz w:val="28"/>
          <w:szCs w:val="28"/>
          <w:lang w:eastAsia="ru-RU"/>
        </w:rPr>
        <w:t xml:space="preserve"> Российской Федерации, пребывающих в запасе Вооруженных Сил Российской Федерации, федеральных органах исполгительной власти, имеющих запас, и работающих в органах государственной власти, органах местного управления и организациях», законами Саратовской области, Уставом Целинного муниципального образования, а также настоящим Положением.</w:t>
      </w:r>
      <w:r w:rsidR="00210049">
        <w:rPr>
          <w:rFonts w:ascii="Times New Roman CYR" w:hAnsi="Times New Roman CYR" w:cs="Times New Roman"/>
          <w:sz w:val="28"/>
          <w:szCs w:val="28"/>
          <w:lang w:eastAsia="ru-RU"/>
        </w:rPr>
        <w:t xml:space="preserve"> </w:t>
      </w: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 </w:t>
      </w:r>
    </w:p>
    <w:p w:rsidR="00402315" w:rsidRDefault="00BA1D20" w:rsidP="004023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"/>
          <w:b/>
          <w:sz w:val="28"/>
          <w:szCs w:val="28"/>
          <w:lang w:eastAsia="ru-RU"/>
        </w:rPr>
        <w:t>ПОСТАНОВЛЯ</w:t>
      </w:r>
      <w:r w:rsidR="006950F6">
        <w:rPr>
          <w:rFonts w:ascii="Times New Roman CYR" w:hAnsi="Times New Roman CYR" w:cs="Times New Roman"/>
          <w:b/>
          <w:sz w:val="28"/>
          <w:szCs w:val="28"/>
          <w:lang w:eastAsia="ru-RU"/>
        </w:rPr>
        <w:t>ЕТ</w:t>
      </w:r>
      <w:r w:rsidR="00516894" w:rsidRPr="006B7DEE">
        <w:rPr>
          <w:rFonts w:ascii="Times New Roman CYR" w:hAnsi="Times New Roman CYR" w:cs="Times New Roman"/>
          <w:b/>
          <w:sz w:val="28"/>
          <w:szCs w:val="28"/>
          <w:lang w:eastAsia="ru-RU"/>
        </w:rPr>
        <w:t>:</w:t>
      </w:r>
    </w:p>
    <w:p w:rsidR="00516894" w:rsidRPr="00402315" w:rsidRDefault="00402315" w:rsidP="00402315">
      <w:pPr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"/>
          <w:sz w:val="28"/>
          <w:szCs w:val="28"/>
          <w:lang w:eastAsia="ru-RU"/>
        </w:rPr>
        <w:t xml:space="preserve"> </w:t>
      </w:r>
      <w:r w:rsidR="00516894" w:rsidRPr="000A2040">
        <w:rPr>
          <w:rFonts w:ascii="Times New Roman CYR" w:hAnsi="Times New Roman CYR" w:cs="Times New Roman"/>
          <w:sz w:val="28"/>
          <w:szCs w:val="28"/>
          <w:lang w:eastAsia="ru-RU"/>
        </w:rPr>
        <w:t>1.</w:t>
      </w:r>
      <w:r w:rsidR="00516894" w:rsidRPr="000A2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894"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Утвердить Положение «Об </w:t>
      </w:r>
      <w:r>
        <w:rPr>
          <w:rFonts w:ascii="Times New Roman CYR" w:hAnsi="Times New Roman CYR" w:cs="Times New Roman"/>
          <w:sz w:val="28"/>
          <w:szCs w:val="28"/>
          <w:lang w:eastAsia="ru-RU"/>
        </w:rPr>
        <w:t>осуществлении первичного воинского учета граждан на территории поселения (приложение № 1).</w:t>
      </w:r>
    </w:p>
    <w:p w:rsidR="00516894" w:rsidRPr="000A2040" w:rsidRDefault="00402315" w:rsidP="0040231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"/>
          <w:sz w:val="28"/>
          <w:szCs w:val="28"/>
          <w:lang w:eastAsia="ru-RU"/>
        </w:rPr>
        <w:t xml:space="preserve"> </w:t>
      </w:r>
      <w:r w:rsidR="00516894" w:rsidRPr="000A2040">
        <w:rPr>
          <w:rFonts w:ascii="Times New Roman CYR" w:hAnsi="Times New Roman CYR" w:cs="Times New Roman"/>
          <w:sz w:val="28"/>
          <w:szCs w:val="28"/>
          <w:lang w:eastAsia="ru-RU"/>
        </w:rPr>
        <w:t>2.</w:t>
      </w:r>
      <w:r w:rsidR="005168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894"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Утвердить </w:t>
      </w:r>
      <w:r w:rsidR="00EA7A48">
        <w:rPr>
          <w:rFonts w:ascii="Times New Roman CYR" w:hAnsi="Times New Roman CYR" w:cs="Times New Roman"/>
          <w:sz w:val="28"/>
          <w:szCs w:val="28"/>
          <w:lang w:eastAsia="ru-RU"/>
        </w:rPr>
        <w:t>функциональные обязанности специалиста по воинскому у</w:t>
      </w:r>
      <w:r>
        <w:rPr>
          <w:rFonts w:ascii="Times New Roman CYR" w:hAnsi="Times New Roman CYR" w:cs="Times New Roman"/>
          <w:sz w:val="28"/>
          <w:szCs w:val="28"/>
          <w:lang w:eastAsia="ru-RU"/>
        </w:rPr>
        <w:t>чету    (приложегие  № 2).</w:t>
      </w:r>
    </w:p>
    <w:p w:rsidR="00402315" w:rsidRDefault="00402315" w:rsidP="00402315">
      <w:pPr>
        <w:ind w:hanging="567"/>
        <w:jc w:val="left"/>
        <w:rPr>
          <w:rFonts w:ascii="Times New Roman CYR" w:hAnsi="Times New Roman CYR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"/>
          <w:sz w:val="28"/>
          <w:szCs w:val="28"/>
          <w:lang w:eastAsia="ru-RU"/>
        </w:rPr>
        <w:t xml:space="preserve">          </w:t>
      </w:r>
      <w:r w:rsidR="002F3900">
        <w:rPr>
          <w:rFonts w:ascii="Times New Roman CYR" w:hAnsi="Times New Roman CYR" w:cs="Times New Roman"/>
          <w:sz w:val="28"/>
          <w:szCs w:val="28"/>
          <w:lang w:eastAsia="ru-RU"/>
        </w:rPr>
        <w:t>3.</w:t>
      </w:r>
      <w:r>
        <w:rPr>
          <w:rFonts w:ascii="Times New Roman CYR" w:hAnsi="Times New Roman CYR" w:cs="Times New Roman"/>
          <w:sz w:val="28"/>
          <w:szCs w:val="28"/>
          <w:lang w:eastAsia="ru-RU"/>
        </w:rPr>
        <w:t xml:space="preserve">Настоящее постановление вступает в силу с момента его  официальногоопубликования. </w:t>
      </w:r>
      <w:r w:rsidR="002F3900">
        <w:rPr>
          <w:rFonts w:ascii="Times New Roman CYR" w:hAnsi="Times New Roman CYR" w:cs="Times New Roman"/>
          <w:sz w:val="28"/>
          <w:szCs w:val="28"/>
          <w:lang w:eastAsia="ru-RU"/>
        </w:rPr>
        <w:tab/>
      </w:r>
    </w:p>
    <w:p w:rsidR="00516894" w:rsidRPr="00B863B2" w:rsidRDefault="00402315" w:rsidP="00402315">
      <w:pPr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00">
        <w:rPr>
          <w:rFonts w:ascii="Times New Roman" w:hAnsi="Times New Roman" w:cs="Times New Roman"/>
          <w:sz w:val="28"/>
          <w:szCs w:val="28"/>
        </w:rPr>
        <w:t>4</w:t>
      </w:r>
      <w:r w:rsidR="00516894">
        <w:rPr>
          <w:rFonts w:ascii="Times New Roman" w:hAnsi="Times New Roman" w:cs="Times New Roman"/>
          <w:sz w:val="28"/>
          <w:szCs w:val="28"/>
        </w:rPr>
        <w:t xml:space="preserve">.  </w:t>
      </w:r>
      <w:r w:rsidR="00516894" w:rsidRPr="00B863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7A48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516894" w:rsidRPr="00B863B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</w:t>
      </w:r>
      <w:r w:rsidR="00516894">
        <w:rPr>
          <w:rFonts w:ascii="Times New Roman" w:hAnsi="Times New Roman" w:cs="Times New Roman"/>
          <w:sz w:val="28"/>
          <w:szCs w:val="28"/>
        </w:rPr>
        <w:t xml:space="preserve"> </w:t>
      </w:r>
      <w:r w:rsidR="00516894" w:rsidRPr="00B863B2">
        <w:rPr>
          <w:rFonts w:ascii="Times New Roman" w:hAnsi="Times New Roman" w:cs="Times New Roman"/>
          <w:sz w:val="28"/>
          <w:szCs w:val="28"/>
        </w:rPr>
        <w:t xml:space="preserve">за </w:t>
      </w:r>
      <w:r w:rsidR="00516894">
        <w:rPr>
          <w:rFonts w:ascii="Times New Roman" w:hAnsi="Times New Roman" w:cs="Times New Roman"/>
          <w:sz w:val="28"/>
          <w:szCs w:val="28"/>
        </w:rPr>
        <w:t xml:space="preserve"> </w:t>
      </w:r>
      <w:r w:rsidR="00516894" w:rsidRPr="00B863B2">
        <w:rPr>
          <w:rFonts w:ascii="Times New Roman" w:hAnsi="Times New Roman" w:cs="Times New Roman"/>
          <w:sz w:val="28"/>
          <w:szCs w:val="28"/>
        </w:rPr>
        <w:t>собой.</w:t>
      </w:r>
    </w:p>
    <w:p w:rsidR="00516894" w:rsidRPr="000A2040" w:rsidRDefault="00516894" w:rsidP="0040231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EE" w:rsidRPr="005F0015" w:rsidRDefault="006B7DEE" w:rsidP="006B7DEE">
      <w:pPr>
        <w:rPr>
          <w:rFonts w:ascii="Times New Roman CYR" w:hAnsi="Times New Roman CYR" w:cs="Times New Roman"/>
          <w:sz w:val="28"/>
          <w:szCs w:val="28"/>
          <w:lang w:eastAsia="ru-RU"/>
        </w:rPr>
      </w:pPr>
    </w:p>
    <w:p w:rsidR="00516894" w:rsidRPr="000A2040" w:rsidRDefault="00516894" w:rsidP="006B7DE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>Глава</w:t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"/>
          <w:sz w:val="28"/>
          <w:szCs w:val="28"/>
          <w:lang w:eastAsia="ru-RU"/>
        </w:rPr>
        <w:t xml:space="preserve"> Целинного                                                                                               муниципального образования                                         </w:t>
      </w:r>
      <w:r w:rsidR="00CB75CA">
        <w:rPr>
          <w:rFonts w:ascii="Times New Roman CYR" w:hAnsi="Times New Roman CYR" w:cs="Times New Roman"/>
          <w:sz w:val="28"/>
          <w:szCs w:val="28"/>
          <w:lang w:eastAsia="ru-RU"/>
        </w:rPr>
        <w:t>Д.В.Павловский</w:t>
      </w:r>
    </w:p>
    <w:p w:rsidR="00516894" w:rsidRPr="000A2040" w:rsidRDefault="00516894" w:rsidP="006B7DEE">
      <w:pPr>
        <w:ind w:left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> </w:t>
      </w:r>
    </w:p>
    <w:p w:rsidR="005F0015" w:rsidRDefault="005F0015" w:rsidP="005F0015">
      <w:pPr>
        <w:jc w:val="right"/>
        <w:rPr>
          <w:rFonts w:ascii="Times New Roman CYR" w:hAnsi="Times New Roman CYR" w:cs="Times New Roman"/>
          <w:sz w:val="24"/>
          <w:szCs w:val="28"/>
          <w:lang w:eastAsia="ru-RU"/>
        </w:rPr>
      </w:pPr>
    </w:p>
    <w:p w:rsidR="002E2E78" w:rsidRDefault="002E2E78" w:rsidP="006950F6">
      <w:pPr>
        <w:rPr>
          <w:rFonts w:ascii="Times New Roman CYR" w:hAnsi="Times New Roman CYR" w:cs="Times New Roman"/>
          <w:sz w:val="24"/>
          <w:szCs w:val="28"/>
          <w:lang w:eastAsia="ru-RU"/>
        </w:rPr>
      </w:pPr>
    </w:p>
    <w:p w:rsidR="002E2E78" w:rsidRDefault="002E2E78" w:rsidP="005F0015">
      <w:pPr>
        <w:jc w:val="right"/>
        <w:rPr>
          <w:rFonts w:ascii="Times New Roman CYR" w:hAnsi="Times New Roman CYR" w:cs="Times New Roman"/>
          <w:sz w:val="24"/>
          <w:szCs w:val="28"/>
          <w:lang w:eastAsia="ru-RU"/>
        </w:rPr>
      </w:pPr>
    </w:p>
    <w:p w:rsidR="005F4E7A" w:rsidRPr="006B7DEE" w:rsidRDefault="005F4E7A" w:rsidP="005F4E7A">
      <w:pPr>
        <w:jc w:val="right"/>
        <w:rPr>
          <w:rFonts w:ascii="Times New Roman CYR" w:hAnsi="Times New Roman CYR" w:cs="Times New Roman"/>
          <w:sz w:val="24"/>
          <w:szCs w:val="28"/>
          <w:lang w:eastAsia="ru-RU"/>
        </w:rPr>
      </w:pP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      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 w:rsidR="005F0015" w:rsidRPr="006B7DEE">
        <w:rPr>
          <w:rFonts w:ascii="Times New Roman CYR" w:hAnsi="Times New Roman CYR" w:cs="Times New Roman"/>
          <w:sz w:val="24"/>
          <w:szCs w:val="28"/>
          <w:lang w:eastAsia="ru-RU"/>
        </w:rPr>
        <w:t>Приложение №1</w:t>
      </w:r>
      <w:r w:rsidR="005F0015">
        <w:rPr>
          <w:rFonts w:ascii="Times New Roman CYR" w:hAnsi="Times New Roman CYR" w:cs="Times New Roman"/>
          <w:sz w:val="24"/>
          <w:szCs w:val="28"/>
          <w:lang w:eastAsia="ru-RU"/>
        </w:rPr>
        <w:t xml:space="preserve"> к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 </w:t>
      </w:r>
      <w:r w:rsidR="005F0015" w:rsidRPr="006B7DEE">
        <w:rPr>
          <w:rFonts w:ascii="Times New Roman CYR" w:hAnsi="Times New Roman CYR" w:cs="Times New Roman"/>
          <w:sz w:val="24"/>
          <w:szCs w:val="28"/>
          <w:lang w:eastAsia="ru-RU"/>
        </w:rPr>
        <w:t> 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 xml:space="preserve">Постановлению 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Главы 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 xml:space="preserve">Целинного </w:t>
      </w:r>
      <w:r w:rsidRPr="006B7DEE">
        <w:rPr>
          <w:rFonts w:ascii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5F4E7A" w:rsidRPr="006B7DEE" w:rsidRDefault="005F4E7A" w:rsidP="005F4E7A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>                                                                 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                              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 xml:space="preserve">от 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>11 января  2022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>г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ода.     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>№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 1 </w:t>
      </w:r>
    </w:p>
    <w:p w:rsidR="005F0015" w:rsidRDefault="005F0015" w:rsidP="005F0015">
      <w:pPr>
        <w:jc w:val="right"/>
        <w:rPr>
          <w:rFonts w:ascii="Times New Roman CYR" w:hAnsi="Times New Roman CYR" w:cs="Times New Roman"/>
          <w:sz w:val="24"/>
          <w:szCs w:val="28"/>
          <w:lang w:eastAsia="ru-RU"/>
        </w:rPr>
      </w:pP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>                                         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>          </w:t>
      </w:r>
    </w:p>
    <w:p w:rsidR="00516894" w:rsidRPr="000A2040" w:rsidRDefault="00516894" w:rsidP="00516894">
      <w:pPr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>  </w:t>
      </w:r>
    </w:p>
    <w:p w:rsidR="00516894" w:rsidRPr="000A2040" w:rsidRDefault="00516894" w:rsidP="00516894">
      <w:pPr>
        <w:ind w:left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> </w:t>
      </w:r>
    </w:p>
    <w:p w:rsidR="005F0015" w:rsidRDefault="005237DB" w:rsidP="00516894">
      <w:pPr>
        <w:jc w:val="left"/>
        <w:rPr>
          <w:rFonts w:ascii="Times New Roman CYR" w:hAnsi="Times New Roman CYR" w:cs="Times New Roman"/>
          <w:sz w:val="28"/>
          <w:szCs w:val="28"/>
          <w:lang w:eastAsia="ru-RU"/>
        </w:rPr>
      </w:pPr>
      <w:r w:rsidRPr="005237DB">
        <w:rPr>
          <w:rFonts w:ascii="Times New Roman CYR" w:hAnsi="Times New Roman CYR" w:cs="Times New Roman"/>
          <w:b/>
          <w:noProof/>
          <w:sz w:val="24"/>
          <w:szCs w:val="28"/>
          <w:lang w:eastAsia="ru-RU"/>
        </w:rPr>
        <w:pict>
          <v:rect id="_x0000_s1027" style="position:absolute;margin-left:238.4pt;margin-top:1.05pt;width:223.3pt;height:94.3pt;z-index:251659264" stroked="f">
            <v:textbox>
              <w:txbxContent>
                <w:p w:rsidR="005F0015" w:rsidRPr="00DF6C53" w:rsidRDefault="005F0015" w:rsidP="005F00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F6C53">
                    <w:rPr>
                      <w:rFonts w:ascii="Times New Roman" w:hAnsi="Times New Roman" w:cs="Times New Roman"/>
                      <w:b/>
                      <w:spacing w:val="3"/>
                      <w:sz w:val="24"/>
                      <w:szCs w:val="16"/>
                    </w:rPr>
                    <w:t>«УТВЕРЖДАЮ»</w:t>
                  </w:r>
                </w:p>
                <w:p w:rsidR="005F0015" w:rsidRPr="00DF6C53" w:rsidRDefault="00DF6C53" w:rsidP="00DF6C53">
                  <w:pPr>
                    <w:jc w:val="left"/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ab/>
                  </w:r>
                  <w:r w:rsidR="00121A9F"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>Глава</w:t>
                  </w:r>
                  <w:r w:rsidR="005F0015" w:rsidRPr="00DF6C53"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 xml:space="preserve">  Целинного</w:t>
                  </w:r>
                  <w:r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 xml:space="preserve">                               </w:t>
                  </w:r>
                  <w:r w:rsidR="005F0015" w:rsidRPr="00DF6C53"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ab/>
                  </w:r>
                  <w:r w:rsidR="005F0015" w:rsidRPr="00DF6C53"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>муниципального образования</w:t>
                  </w:r>
                </w:p>
                <w:p w:rsidR="005F0015" w:rsidRPr="00DF6C53" w:rsidRDefault="00DF6C53" w:rsidP="00DF6C53">
                  <w:pPr>
                    <w:jc w:val="left"/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ab/>
                  </w:r>
                  <w:r w:rsidR="00CB75CA"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>_____________Д.В.Павловский</w:t>
                  </w:r>
                </w:p>
                <w:p w:rsidR="005F0015" w:rsidRPr="00DF6C53" w:rsidRDefault="005F0015" w:rsidP="00DF6C53">
                  <w:pPr>
                    <w:jc w:val="left"/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</w:pPr>
                </w:p>
                <w:p w:rsidR="005F0015" w:rsidRPr="005F0015" w:rsidRDefault="005F0015" w:rsidP="005F0015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Pr="005237DB">
        <w:rPr>
          <w:rFonts w:ascii="Times New Roman CYR" w:hAnsi="Times New Roman CYR" w:cs="Times New Roman"/>
          <w:b/>
          <w:noProof/>
          <w:sz w:val="24"/>
          <w:szCs w:val="28"/>
          <w:lang w:eastAsia="ru-RU"/>
        </w:rPr>
        <w:pict>
          <v:rect id="_x0000_s1026" style="position:absolute;margin-left:-42.1pt;margin-top:1.05pt;width:254.8pt;height:125.25pt;z-index:251658240" stroked="f">
            <v:textbox style="mso-next-textbox:#_x0000_s1026">
              <w:txbxContent>
                <w:p w:rsidR="005F0015" w:rsidRPr="00DF6C53" w:rsidRDefault="00DF6C53" w:rsidP="00DF6C53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3"/>
                      <w:sz w:val="24"/>
                      <w:szCs w:val="16"/>
                    </w:rPr>
                    <w:t xml:space="preserve">          </w:t>
                  </w:r>
                  <w:r w:rsidR="005F0015" w:rsidRPr="00DF6C53">
                    <w:rPr>
                      <w:rFonts w:ascii="Times New Roman" w:hAnsi="Times New Roman" w:cs="Times New Roman"/>
                      <w:b/>
                      <w:spacing w:val="3"/>
                      <w:sz w:val="24"/>
                      <w:szCs w:val="16"/>
                    </w:rPr>
                    <w:t>«СОГЛАСОВАНО»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>Военный  комиссар</w:t>
                  </w:r>
                  <w:r w:rsidR="005F0015" w:rsidRPr="00DF6C53">
                    <w:rPr>
                      <w:rFonts w:ascii="Times New Roman" w:hAnsi="Times New Roman" w:cs="Times New Roman"/>
                      <w:spacing w:val="2"/>
                      <w:sz w:val="24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>(г.Пугачев</w:t>
                  </w:r>
                  <w:r w:rsidR="005F0015" w:rsidRPr="00DF6C53"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>, Ивантеевского, Крас</w:t>
                  </w:r>
                  <w:r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 xml:space="preserve">нопартизанского, Перелюбского </w:t>
                  </w:r>
                  <w:r w:rsidR="005F0015" w:rsidRPr="00DF6C53"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>и Пугачевского районов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5F0015" w:rsidRPr="00DF6C53"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>Саратовской области</w:t>
                  </w:r>
                  <w:r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>)</w:t>
                  </w:r>
                </w:p>
                <w:p w:rsidR="005F0015" w:rsidRPr="005F0015" w:rsidRDefault="00DF6C53" w:rsidP="00DF6C53">
                  <w:pPr>
                    <w:jc w:val="left"/>
                    <w:rPr>
                      <w:spacing w:val="3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 xml:space="preserve">____________ </w:t>
                  </w:r>
                  <w:r w:rsidR="005F0015" w:rsidRPr="00DF6C53">
                    <w:rPr>
                      <w:rFonts w:ascii="Times New Roman" w:hAnsi="Times New Roman" w:cs="Times New Roman"/>
                      <w:spacing w:val="3"/>
                      <w:sz w:val="24"/>
                      <w:szCs w:val="16"/>
                    </w:rPr>
                    <w:t>А.В.Капитонов</w:t>
                  </w:r>
                </w:p>
                <w:p w:rsidR="005F0015" w:rsidRPr="005F0015" w:rsidRDefault="005F0015" w:rsidP="005F0015">
                  <w:pPr>
                    <w:jc w:val="center"/>
                    <w:rPr>
                      <w:spacing w:val="3"/>
                      <w:sz w:val="24"/>
                      <w:szCs w:val="16"/>
                    </w:rPr>
                  </w:pPr>
                  <w:r w:rsidRPr="005F0015">
                    <w:rPr>
                      <w:spacing w:val="3"/>
                      <w:sz w:val="24"/>
                      <w:szCs w:val="16"/>
                    </w:rPr>
                    <w:t xml:space="preserve"> </w:t>
                  </w:r>
                </w:p>
                <w:p w:rsidR="005F0015" w:rsidRPr="00D02AF6" w:rsidRDefault="005F0015" w:rsidP="005F0015"/>
              </w:txbxContent>
            </v:textbox>
          </v:rect>
        </w:pict>
      </w:r>
      <w:r w:rsidR="00516894" w:rsidRPr="000A2040">
        <w:rPr>
          <w:rFonts w:ascii="Times New Roman CYR" w:hAnsi="Times New Roman CYR" w:cs="Times New Roman"/>
          <w:sz w:val="28"/>
          <w:szCs w:val="28"/>
          <w:lang w:eastAsia="ru-RU"/>
        </w:rPr>
        <w:t>         </w:t>
      </w:r>
    </w:p>
    <w:p w:rsidR="005F0015" w:rsidRDefault="005F0015" w:rsidP="00516894">
      <w:pPr>
        <w:jc w:val="left"/>
        <w:rPr>
          <w:rFonts w:ascii="Times New Roman CYR" w:hAnsi="Times New Roman CYR" w:cs="Times New Roman"/>
          <w:sz w:val="28"/>
          <w:szCs w:val="28"/>
          <w:lang w:eastAsia="ru-RU"/>
        </w:rPr>
      </w:pPr>
    </w:p>
    <w:p w:rsidR="005F0015" w:rsidRDefault="005F0015" w:rsidP="00516894">
      <w:pPr>
        <w:jc w:val="left"/>
        <w:rPr>
          <w:rFonts w:ascii="Times New Roman CYR" w:hAnsi="Times New Roman CYR" w:cs="Times New Roman"/>
          <w:sz w:val="28"/>
          <w:szCs w:val="28"/>
          <w:lang w:eastAsia="ru-RU"/>
        </w:rPr>
      </w:pPr>
    </w:p>
    <w:p w:rsidR="005F0015" w:rsidRDefault="005F0015" w:rsidP="00516894">
      <w:pPr>
        <w:jc w:val="left"/>
        <w:rPr>
          <w:rFonts w:ascii="Times New Roman CYR" w:hAnsi="Times New Roman CYR" w:cs="Times New Roman"/>
          <w:sz w:val="28"/>
          <w:szCs w:val="28"/>
          <w:lang w:eastAsia="ru-RU"/>
        </w:rPr>
      </w:pPr>
    </w:p>
    <w:p w:rsidR="006B7DEE" w:rsidRDefault="00516894" w:rsidP="00516894">
      <w:pPr>
        <w:jc w:val="left"/>
        <w:rPr>
          <w:rFonts w:ascii="Times New Roman CYR" w:hAnsi="Times New Roman CYR" w:cs="Times New Roman"/>
          <w:sz w:val="28"/>
          <w:szCs w:val="28"/>
          <w:lang w:eastAsia="ru-RU"/>
        </w:rPr>
      </w:pPr>
      <w:r w:rsidRPr="000A2040">
        <w:rPr>
          <w:rFonts w:ascii="Times New Roman CYR" w:hAnsi="Times New Roman CYR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 CYR" w:hAnsi="Times New Roman CYR" w:cs="Times New Roman"/>
          <w:sz w:val="28"/>
          <w:szCs w:val="28"/>
          <w:lang w:eastAsia="ru-RU"/>
        </w:rPr>
        <w:t xml:space="preserve">                                               </w:t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 xml:space="preserve">                    </w:t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ab/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ab/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ab/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ab/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ab/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ab/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ab/>
      </w:r>
      <w:r w:rsidR="006B7DEE">
        <w:rPr>
          <w:rFonts w:ascii="Times New Roman CYR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"/>
          <w:sz w:val="28"/>
          <w:szCs w:val="28"/>
          <w:lang w:eastAsia="ru-RU"/>
        </w:rPr>
        <w:tab/>
      </w:r>
    </w:p>
    <w:p w:rsidR="008319C2" w:rsidRDefault="00516894" w:rsidP="005F0015">
      <w:pPr>
        <w:jc w:val="right"/>
        <w:rPr>
          <w:rFonts w:ascii="Times New Roman CYR" w:hAnsi="Times New Roman CYR" w:cs="Times New Roman"/>
          <w:sz w:val="24"/>
          <w:szCs w:val="28"/>
          <w:lang w:eastAsia="ru-RU"/>
        </w:rPr>
      </w:pPr>
      <w:r>
        <w:rPr>
          <w:rFonts w:ascii="Times New Roman CYR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"/>
          <w:sz w:val="28"/>
          <w:szCs w:val="28"/>
          <w:lang w:eastAsia="ru-RU"/>
        </w:rPr>
        <w:tab/>
      </w:r>
    </w:p>
    <w:p w:rsidR="008319C2" w:rsidRPr="008319C2" w:rsidRDefault="008319C2" w:rsidP="008319C2">
      <w:pPr>
        <w:jc w:val="right"/>
        <w:rPr>
          <w:rFonts w:ascii="Times New Roman CYR" w:hAnsi="Times New Roman CYR" w:cs="Times New Roman"/>
          <w:b/>
          <w:sz w:val="24"/>
          <w:szCs w:val="28"/>
          <w:lang w:eastAsia="ru-RU"/>
        </w:rPr>
      </w:pPr>
    </w:p>
    <w:p w:rsidR="002E2E78" w:rsidRPr="002E2E78" w:rsidRDefault="002E2E78" w:rsidP="002E2E78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DF6C53" w:rsidRDefault="00DF6C53" w:rsidP="00DF6C5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0015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>осуществлении первичного воинского учет</w:t>
      </w:r>
      <w:r w:rsidR="005F0015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</w:t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 xml:space="preserve"> на территории </w:t>
      </w:r>
      <w:r w:rsidR="00516894" w:rsidRPr="006B7DEE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 xml:space="preserve">Целинного муниципального </w:t>
      </w:r>
      <w:r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516894" w:rsidRPr="006B7DEE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 xml:space="preserve">образования </w:t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>Перелюбского  района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</w:t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 w:rsidRPr="006B7DE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16894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16894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16894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16894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16894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16894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16894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16894"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516894" w:rsidRPr="004D6F73" w:rsidRDefault="007A4446" w:rsidP="00DF6C5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516894" w:rsidRPr="004D6F73">
        <w:rPr>
          <w:rFonts w:ascii="Times New Roman CYR" w:hAnsi="Times New Roman CYR" w:cs="Times New Roman CYR"/>
          <w:b/>
          <w:bCs/>
          <w:sz w:val="28"/>
          <w:szCs w:val="28"/>
        </w:rPr>
        <w:t>. ОБЩИЕ ПОЛОЖЕНИЯ</w:t>
      </w:r>
    </w:p>
    <w:p w:rsidR="002E2E78" w:rsidRPr="00121A9F" w:rsidRDefault="001146BF" w:rsidP="00121A9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 Первичный  воинский учет граждан осуществляется органами местного самоуправления по месту их жительства в соответствии с законом РФ. Военно-учетный работник в своей деятельности руководствуется Конституцией </w:t>
      </w:r>
      <w:r w:rsidR="00516894" w:rsidRPr="006832B6">
        <w:rPr>
          <w:rFonts w:ascii="Times New Roman CYR" w:hAnsi="Times New Roman CYR" w:cs="Times New Roman CYR"/>
          <w:sz w:val="28"/>
          <w:szCs w:val="28"/>
        </w:rPr>
        <w:t xml:space="preserve">Российской Федерации, федеральными законами Российской Федерации от 31.05.1996 г. № 61-ФЗ «Об обороне», от 26. 02. 1997 г. №31-ФЗ </w:t>
      </w:r>
      <w:r w:rsidR="00516894" w:rsidRPr="006832B6">
        <w:rPr>
          <w:rFonts w:ascii="Times New Roman CYR" w:hAnsi="Times New Roman CYR" w:cs="Times New Roman CYR"/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</w:t>
      </w:r>
      <w:r w:rsidR="00516894">
        <w:rPr>
          <w:rFonts w:ascii="Times New Roman CYR" w:hAnsi="Times New Roman CYR" w:cs="Times New Roman CYR"/>
          <w:sz w:val="28"/>
          <w:szCs w:val="28"/>
        </w:rPr>
        <w:t xml:space="preserve">Саратовской </w:t>
      </w:r>
      <w:r w:rsidR="00516894" w:rsidRPr="006832B6">
        <w:rPr>
          <w:rFonts w:ascii="Times New Roman CYR" w:hAnsi="Times New Roman CYR" w:cs="Times New Roman CYR"/>
          <w:sz w:val="28"/>
          <w:szCs w:val="28"/>
        </w:rPr>
        <w:t>области, Уставом</w:t>
      </w:r>
      <w:r w:rsidR="005168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58D1">
        <w:rPr>
          <w:rFonts w:ascii="Times New Roman CYR" w:hAnsi="Times New Roman CYR" w:cs="Times New Roman CYR"/>
          <w:sz w:val="28"/>
          <w:szCs w:val="28"/>
        </w:rPr>
        <w:t>Целинного муниципального образования</w:t>
      </w:r>
      <w:r w:rsidR="00516894" w:rsidRPr="006832B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настоящим Положением. Положение «Об </w:t>
      </w:r>
      <w:r w:rsidR="007A4446">
        <w:rPr>
          <w:rFonts w:ascii="Times New Roman CYR" w:hAnsi="Times New Roman CYR" w:cs="Times New Roman CYR"/>
          <w:sz w:val="28"/>
          <w:szCs w:val="28"/>
        </w:rPr>
        <w:t>осуществлении первичного воинского учета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6894" w:rsidRPr="006832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58D1">
        <w:rPr>
          <w:rFonts w:ascii="Times New Roman CYR" w:hAnsi="Times New Roman CYR" w:cs="Times New Roman CYR"/>
          <w:sz w:val="28"/>
          <w:szCs w:val="28"/>
        </w:rPr>
        <w:t>Целинного муниципального образования</w:t>
      </w:r>
      <w:r w:rsidR="007A4446">
        <w:rPr>
          <w:rFonts w:ascii="Times New Roman CYR" w:hAnsi="Times New Roman CYR" w:cs="Times New Roman CYR"/>
          <w:sz w:val="28"/>
          <w:szCs w:val="28"/>
        </w:rPr>
        <w:t xml:space="preserve"> утверждается главой Целинного </w:t>
      </w:r>
      <w:r w:rsidR="00516894" w:rsidRPr="006832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4446">
        <w:rPr>
          <w:rFonts w:ascii="Times New Roman CYR" w:hAnsi="Times New Roman CYR" w:cs="Times New Roman CYR"/>
          <w:sz w:val="28"/>
          <w:szCs w:val="28"/>
        </w:rPr>
        <w:t>муниципального образования.</w:t>
      </w:r>
    </w:p>
    <w:p w:rsidR="00121A9F" w:rsidRDefault="00121A9F" w:rsidP="00121A9F">
      <w:pPr>
        <w:autoSpaceDE w:val="0"/>
        <w:autoSpaceDN w:val="0"/>
        <w:adjustRightInd w:val="0"/>
        <w:spacing w:line="252" w:lineRule="auto"/>
        <w:ind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</w:p>
    <w:p w:rsidR="006950F6" w:rsidRDefault="00121A9F" w:rsidP="00121A9F">
      <w:pPr>
        <w:autoSpaceDE w:val="0"/>
        <w:autoSpaceDN w:val="0"/>
        <w:adjustRightInd w:val="0"/>
        <w:spacing w:line="252" w:lineRule="auto"/>
        <w:ind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</w:p>
    <w:p w:rsidR="006950F6" w:rsidRDefault="006950F6" w:rsidP="00121A9F">
      <w:pPr>
        <w:autoSpaceDE w:val="0"/>
        <w:autoSpaceDN w:val="0"/>
        <w:adjustRightInd w:val="0"/>
        <w:spacing w:line="252" w:lineRule="auto"/>
        <w:ind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6894" w:rsidRDefault="006950F6" w:rsidP="00121A9F">
      <w:pPr>
        <w:autoSpaceDE w:val="0"/>
        <w:autoSpaceDN w:val="0"/>
        <w:adjustRightInd w:val="0"/>
        <w:spacing w:line="252" w:lineRule="auto"/>
        <w:ind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r w:rsidR="00121A9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A444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16894" w:rsidRPr="004D6F73">
        <w:rPr>
          <w:rFonts w:ascii="Times New Roman CYR" w:hAnsi="Times New Roman CYR" w:cs="Times New Roman CYR"/>
          <w:b/>
          <w:bCs/>
          <w:sz w:val="28"/>
          <w:szCs w:val="28"/>
        </w:rPr>
        <w:t>. ОСНОВНЫЕ ЗАДАЧИ</w:t>
      </w:r>
    </w:p>
    <w:p w:rsidR="00516894" w:rsidRDefault="00516894" w:rsidP="00516894">
      <w:pPr>
        <w:autoSpaceDE w:val="0"/>
        <w:autoSpaceDN w:val="0"/>
        <w:adjustRightInd w:val="0"/>
        <w:ind w:left="680"/>
        <w:rPr>
          <w:rFonts w:ascii="Times New Roman CYR" w:hAnsi="Times New Roman CYR" w:cs="Times New Roman CYR"/>
          <w:sz w:val="28"/>
          <w:szCs w:val="28"/>
        </w:rPr>
      </w:pPr>
    </w:p>
    <w:p w:rsidR="00516894" w:rsidRPr="004D6F73" w:rsidRDefault="00516894" w:rsidP="002E2E78">
      <w:pPr>
        <w:autoSpaceDE w:val="0"/>
        <w:autoSpaceDN w:val="0"/>
        <w:adjustRightInd w:val="0"/>
        <w:ind w:left="680"/>
        <w:jc w:val="left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2.1. Основными задачами </w:t>
      </w:r>
      <w:r w:rsidR="002E2E78">
        <w:rPr>
          <w:rFonts w:ascii="Times New Roman CYR" w:hAnsi="Times New Roman CYR" w:cs="Times New Roman CYR"/>
          <w:sz w:val="28"/>
          <w:szCs w:val="28"/>
        </w:rPr>
        <w:t>воинского  учета являе</w:t>
      </w:r>
      <w:r w:rsidR="007A4446">
        <w:rPr>
          <w:rFonts w:ascii="Times New Roman CYR" w:hAnsi="Times New Roman CYR" w:cs="Times New Roman CYR"/>
          <w:sz w:val="28"/>
          <w:szCs w:val="28"/>
        </w:rPr>
        <w:t>тся:</w:t>
      </w:r>
      <w:r w:rsidR="00F1428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16894" w:rsidRPr="004D6F73" w:rsidRDefault="00F1428C" w:rsidP="002E2E78">
      <w:pPr>
        <w:autoSpaceDE w:val="0"/>
        <w:autoSpaceDN w:val="0"/>
        <w:adjustRightInd w:val="0"/>
        <w:spacing w:line="252" w:lineRule="auto"/>
        <w:ind w:firstLine="70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</w:t>
      </w:r>
      <w:r w:rsidR="00516894">
        <w:rPr>
          <w:rFonts w:ascii="Times New Roman CYR" w:hAnsi="Times New Roman CYR" w:cs="Times New Roman CYR"/>
          <w:sz w:val="28"/>
          <w:szCs w:val="28"/>
        </w:rPr>
        <w:t>о</w:t>
      </w:r>
      <w:r w:rsidR="00516894" w:rsidRPr="004D6F73">
        <w:rPr>
          <w:rFonts w:ascii="Times New Roman CYR" w:hAnsi="Times New Roman CYR" w:cs="Times New Roman CYR"/>
          <w:sz w:val="28"/>
          <w:szCs w:val="28"/>
        </w:rPr>
        <w:t xml:space="preserve">беспечение исполнения гражданами воинской обязанности, установленной </w:t>
      </w:r>
      <w:r w:rsidR="007E74F5">
        <w:rPr>
          <w:rFonts w:ascii="Times New Roman CYR" w:hAnsi="Times New Roman CYR" w:cs="Times New Roman CYR"/>
          <w:sz w:val="28"/>
          <w:szCs w:val="28"/>
        </w:rPr>
        <w:t xml:space="preserve">законодательством Российской Федерации;                                              </w:t>
      </w:r>
      <w:r w:rsidR="007E74F5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16894">
        <w:rPr>
          <w:rFonts w:ascii="Times New Roman CYR" w:hAnsi="Times New Roman CYR" w:cs="Times New Roman CYR"/>
          <w:sz w:val="28"/>
          <w:szCs w:val="28"/>
        </w:rPr>
        <w:t>д</w:t>
      </w:r>
      <w:r w:rsidR="00516894" w:rsidRPr="004D6F73">
        <w:rPr>
          <w:rFonts w:ascii="Times New Roman CYR" w:hAnsi="Times New Roman CYR" w:cs="Times New Roman CYR"/>
          <w:sz w:val="28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516894" w:rsidRPr="004D6F73" w:rsidRDefault="00F1428C" w:rsidP="002E2E78">
      <w:pPr>
        <w:autoSpaceDE w:val="0"/>
        <w:autoSpaceDN w:val="0"/>
        <w:adjustRightInd w:val="0"/>
        <w:spacing w:line="216" w:lineRule="auto"/>
        <w:ind w:firstLine="70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16894">
        <w:rPr>
          <w:rFonts w:ascii="Times New Roman CYR" w:hAnsi="Times New Roman CYR" w:cs="Times New Roman CYR"/>
          <w:sz w:val="28"/>
          <w:szCs w:val="28"/>
        </w:rPr>
        <w:t>а</w:t>
      </w:r>
      <w:r w:rsidR="00516894"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16894" w:rsidRPr="004D6F73" w:rsidRDefault="00F1428C" w:rsidP="002E2E78">
      <w:pPr>
        <w:autoSpaceDE w:val="0"/>
        <w:autoSpaceDN w:val="0"/>
        <w:adjustRightInd w:val="0"/>
        <w:ind w:firstLine="70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16894">
        <w:rPr>
          <w:rFonts w:ascii="Times New Roman CYR" w:hAnsi="Times New Roman CYR" w:cs="Times New Roman CYR"/>
          <w:sz w:val="28"/>
          <w:szCs w:val="28"/>
        </w:rPr>
        <w:t>п</w:t>
      </w:r>
      <w:r w:rsidR="00516894" w:rsidRPr="004D6F73">
        <w:rPr>
          <w:rFonts w:ascii="Times New Roman CYR" w:hAnsi="Times New Roman CYR" w:cs="Times New Roman CYR"/>
          <w:sz w:val="28"/>
          <w:szCs w:val="28"/>
        </w:rPr>
        <w:t>роведение плановой работы по подготовке необходимого количества военно</w:t>
      </w:r>
      <w:r w:rsidR="00516894">
        <w:rPr>
          <w:rFonts w:ascii="Times New Roman CYR" w:hAnsi="Times New Roman CYR" w:cs="Times New Roman CYR"/>
          <w:sz w:val="28"/>
          <w:szCs w:val="28"/>
        </w:rPr>
        <w:t>-</w:t>
      </w:r>
      <w:r w:rsidR="00516894" w:rsidRPr="004D6F73">
        <w:rPr>
          <w:rFonts w:ascii="Times New Roman CYR" w:hAnsi="Times New Roman CYR" w:cs="Times New Roman CYR"/>
          <w:sz w:val="28"/>
          <w:szCs w:val="28"/>
        </w:rPr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 w:rsidR="00516894">
        <w:rPr>
          <w:rFonts w:ascii="Times New Roman CYR" w:hAnsi="Times New Roman CYR" w:cs="Times New Roman CYR"/>
          <w:sz w:val="28"/>
          <w:szCs w:val="28"/>
        </w:rPr>
        <w:t>ное время.</w:t>
      </w:r>
      <w:r w:rsidR="00516894"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16894" w:rsidRPr="004D6F73" w:rsidRDefault="00516894" w:rsidP="005168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74F5">
        <w:rPr>
          <w:rFonts w:ascii="Times New Roman CYR" w:hAnsi="Times New Roman CYR" w:cs="Times New Roman CYR"/>
          <w:sz w:val="28"/>
          <w:szCs w:val="28"/>
        </w:rPr>
        <w:t xml:space="preserve">         -  основным требование</w:t>
      </w:r>
      <w:r w:rsidR="002745D5">
        <w:rPr>
          <w:rFonts w:ascii="Times New Roman CYR" w:hAnsi="Times New Roman CYR" w:cs="Times New Roman CYR"/>
          <w:sz w:val="28"/>
          <w:szCs w:val="28"/>
        </w:rPr>
        <w:t>м, представляемым к системе  вои</w:t>
      </w:r>
      <w:r w:rsidR="007E74F5">
        <w:rPr>
          <w:rFonts w:ascii="Times New Roman CYR" w:hAnsi="Times New Roman CYR" w:cs="Times New Roman CYR"/>
          <w:sz w:val="28"/>
          <w:szCs w:val="28"/>
        </w:rPr>
        <w:t xml:space="preserve">нского учета является постоянное обеспечение полноты и достоверности данных определяемых количественный состав и качественное состояние призывных и мобилизационных </w:t>
      </w:r>
      <w:r w:rsidR="00883836">
        <w:rPr>
          <w:rFonts w:ascii="Times New Roman CYR" w:hAnsi="Times New Roman CYR" w:cs="Times New Roman CYR"/>
          <w:sz w:val="28"/>
          <w:szCs w:val="28"/>
        </w:rPr>
        <w:t>людских ресурсов.</w:t>
      </w:r>
    </w:p>
    <w:p w:rsidR="00516894" w:rsidRPr="004D6F73" w:rsidRDefault="007E74F5" w:rsidP="005168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516894"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</w:p>
    <w:p w:rsidR="00516894" w:rsidRPr="004D6F73" w:rsidRDefault="00516894" w:rsidP="00121A9F">
      <w:pPr>
        <w:autoSpaceDE w:val="0"/>
        <w:autoSpaceDN w:val="0"/>
        <w:adjustRightInd w:val="0"/>
        <w:spacing w:before="200" w:line="252" w:lineRule="auto"/>
        <w:ind w:firstLine="720"/>
        <w:jc w:val="left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="00CF12D8">
        <w:rPr>
          <w:rFonts w:ascii="Times New Roman CYR" w:hAnsi="Times New Roman CYR" w:cs="Times New Roman CYR"/>
          <w:sz w:val="28"/>
          <w:szCs w:val="28"/>
        </w:rPr>
        <w:t xml:space="preserve">При осуществлении первичного воинского учета органами местного самоуправления поселений и органами местного самоуправления городских округов обязаны: 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CF12D8">
        <w:rPr>
          <w:rFonts w:ascii="Times New Roman CYR" w:hAnsi="Times New Roman CYR" w:cs="Times New Roman CYR"/>
          <w:sz w:val="28"/>
          <w:szCs w:val="28"/>
        </w:rPr>
        <w:t>- о</w:t>
      </w:r>
      <w:r w:rsidRPr="004D6F73">
        <w:rPr>
          <w:rFonts w:ascii="Times New Roman CYR" w:hAnsi="Times New Roman CYR" w:cs="Times New Roman CYR"/>
          <w:sz w:val="28"/>
          <w:szCs w:val="28"/>
        </w:rPr>
        <w:t>существлять</w:t>
      </w:r>
      <w:r w:rsidR="00CF12D8">
        <w:rPr>
          <w:rFonts w:ascii="Times New Roman CYR" w:hAnsi="Times New Roman CYR" w:cs="Times New Roman CYR"/>
          <w:sz w:val="28"/>
          <w:szCs w:val="28"/>
        </w:rPr>
        <w:t xml:space="preserve"> сбор, хранение и обработку сведений,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</w:t>
      </w:r>
      <w:r w:rsidR="00083E0C">
        <w:rPr>
          <w:rFonts w:ascii="Times New Roman CYR" w:hAnsi="Times New Roman CYR" w:cs="Times New Roman CYR"/>
          <w:sz w:val="28"/>
          <w:szCs w:val="28"/>
        </w:rPr>
        <w:t>. Состав сведений, содержащих в документах первичного воинского учета и форма учета таких сведений определяется Положением о воинском учете;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083E0C">
        <w:rPr>
          <w:rFonts w:ascii="Times New Roman CYR" w:hAnsi="Times New Roman CYR" w:cs="Times New Roman CYR"/>
          <w:sz w:val="28"/>
          <w:szCs w:val="28"/>
        </w:rPr>
        <w:t>- поддерживать сведения,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учета. При этом информация об изменении сведений содержащихся в документах воинского учета должна направляться в военный комиссариат двух недельный срок со дня ее получения;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083E0C">
        <w:rPr>
          <w:rFonts w:ascii="Times New Roman CYR" w:hAnsi="Times New Roman CYR" w:cs="Times New Roman CYR"/>
          <w:sz w:val="28"/>
          <w:szCs w:val="28"/>
        </w:rPr>
        <w:t>- направлять в двухнедельный срок по запросам военных комиссариатов необходимые  для занесения в документы воинского учета сведения о гражданах поступающих на воинский учет , состоящих на воинском учете</w:t>
      </w:r>
      <w:r w:rsidR="00955B9B">
        <w:rPr>
          <w:rFonts w:ascii="Times New Roman CYR" w:hAnsi="Times New Roman CYR" w:cs="Times New Roman CYR"/>
          <w:sz w:val="28"/>
          <w:szCs w:val="28"/>
        </w:rPr>
        <w:t>, а так же не состоящих , но обязанных состоять на воинском учете;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955B9B">
        <w:rPr>
          <w:rFonts w:ascii="Times New Roman CYR" w:hAnsi="Times New Roman CYR" w:cs="Times New Roman CYR"/>
          <w:sz w:val="28"/>
          <w:szCs w:val="28"/>
        </w:rPr>
        <w:t xml:space="preserve">- организовать и обеспечивать поставку на воинский учет, снятие с воинского учета и внесение изменений в документы воинского учета граждан </w:t>
      </w:r>
      <w:r w:rsidR="00955B9B">
        <w:rPr>
          <w:rFonts w:ascii="Times New Roman CYR" w:hAnsi="Times New Roman CYR" w:cs="Times New Roman CYR"/>
          <w:sz w:val="28"/>
          <w:szCs w:val="28"/>
        </w:rPr>
        <w:lastRenderedPageBreak/>
        <w:t>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955B9B">
        <w:rPr>
          <w:rFonts w:ascii="Times New Roman CYR" w:hAnsi="Times New Roman CYR" w:cs="Times New Roman CYR"/>
          <w:sz w:val="28"/>
          <w:szCs w:val="28"/>
        </w:rPr>
        <w:t>- осуществлять сбор информации о прохождении гражданами медицинского обследования при первичной</w:t>
      </w:r>
      <w:r w:rsidR="00083E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5B9B">
        <w:rPr>
          <w:rFonts w:ascii="Times New Roman CYR" w:hAnsi="Times New Roman CYR" w:cs="Times New Roman CYR"/>
          <w:sz w:val="28"/>
          <w:szCs w:val="28"/>
        </w:rPr>
        <w:t>поставке на воинский учет, призыве или поступлении</w:t>
      </w:r>
      <w:r w:rsidR="000277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5B9B">
        <w:rPr>
          <w:rFonts w:ascii="Times New Roman CYR" w:hAnsi="Times New Roman CYR" w:cs="Times New Roman CYR"/>
          <w:sz w:val="28"/>
          <w:szCs w:val="28"/>
        </w:rPr>
        <w:t>на военную службу по контракту, поступлении в мобилизационный</w:t>
      </w:r>
      <w:r w:rsidR="00883836">
        <w:rPr>
          <w:rFonts w:ascii="Times New Roman CYR" w:hAnsi="Times New Roman CYR" w:cs="Times New Roman CYR"/>
          <w:sz w:val="28"/>
          <w:szCs w:val="28"/>
        </w:rPr>
        <w:t xml:space="preserve"> людской</w:t>
      </w:r>
      <w:r w:rsidR="00955B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75B">
        <w:rPr>
          <w:rFonts w:ascii="Times New Roman CYR" w:hAnsi="Times New Roman CYR" w:cs="Times New Roman CYR"/>
          <w:sz w:val="28"/>
          <w:szCs w:val="28"/>
        </w:rPr>
        <w:t>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02775B">
        <w:rPr>
          <w:rFonts w:ascii="Times New Roman CYR" w:hAnsi="Times New Roman CYR" w:cs="Times New Roman CYR"/>
          <w:sz w:val="28"/>
          <w:szCs w:val="28"/>
        </w:rPr>
        <w:t>-  представлять в военный комиссариат ежегодно до 1 октября списки граждан мужского пола, достигших возраста 15 лет, и граждан мужского пола подлежащих первоначальной поставке на воинский учет в следующем году, по форме, установленной Положением о воинском учете;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02775B">
        <w:rPr>
          <w:rFonts w:ascii="Times New Roman CYR" w:hAnsi="Times New Roman CYR" w:cs="Times New Roman CYR"/>
          <w:sz w:val="28"/>
          <w:szCs w:val="28"/>
        </w:rPr>
        <w:t xml:space="preserve"> - организовывать и обеспечивать своевременное оповещение граждан о вызове </w:t>
      </w:r>
      <w:r w:rsidR="00DF6C53">
        <w:rPr>
          <w:rFonts w:ascii="Times New Roman CYR" w:hAnsi="Times New Roman CYR" w:cs="Times New Roman CYR"/>
          <w:sz w:val="28"/>
          <w:szCs w:val="28"/>
        </w:rPr>
        <w:t>(повестках) военный комиссариат;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DF6C53">
        <w:rPr>
          <w:rFonts w:ascii="Times New Roman CYR" w:hAnsi="Times New Roman CYR" w:cs="Times New Roman CYR"/>
          <w:sz w:val="28"/>
          <w:szCs w:val="28"/>
        </w:rPr>
        <w:t>- вести прием граждан по вопросам воинского учета.</w:t>
      </w:r>
    </w:p>
    <w:p w:rsidR="00516894" w:rsidRPr="004D6F73" w:rsidRDefault="0063254F" w:rsidP="00516894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516894"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516894"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903C12" w:rsidRPr="002E2E78" w:rsidRDefault="00516894" w:rsidP="002E2E78">
      <w:pPr>
        <w:spacing w:before="240" w:after="100" w:afterAutospacing="1"/>
        <w:ind w:firstLine="720"/>
        <w:jc w:val="left"/>
        <w:rPr>
          <w:rFonts w:ascii="Times New Roman CYR" w:hAnsi="Times New Roman CYR" w:cs="Times New Roman CYR"/>
          <w:sz w:val="28"/>
          <w:szCs w:val="28"/>
        </w:rPr>
      </w:pPr>
      <w:r w:rsidRPr="006832B6"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</w:t>
      </w:r>
      <w:r w:rsidR="00903C12">
        <w:rPr>
          <w:rFonts w:ascii="Times New Roman CYR" w:hAnsi="Times New Roman CYR" w:cs="Times New Roman CYR"/>
          <w:sz w:val="28"/>
          <w:szCs w:val="28"/>
        </w:rPr>
        <w:t>военно-учетный работник имеет право</w:t>
      </w:r>
      <w:r w:rsidR="00B650CF">
        <w:rPr>
          <w:rFonts w:ascii="Times New Roman CYR" w:hAnsi="Times New Roman CYR" w:cs="Times New Roman CYR"/>
          <w:sz w:val="28"/>
          <w:szCs w:val="28"/>
        </w:rPr>
        <w:t xml:space="preserve">;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903C12">
        <w:rPr>
          <w:rFonts w:ascii="Times New Roman CYR" w:hAnsi="Times New Roman CYR" w:cs="Times New Roman CYR"/>
          <w:sz w:val="28"/>
          <w:szCs w:val="28"/>
        </w:rPr>
        <w:t xml:space="preserve"> -запрашивать у организаций и граждан информацию необходимую для занесения в документы воинского учета;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903C12">
        <w:rPr>
          <w:rFonts w:ascii="Times New Roman CYR" w:hAnsi="Times New Roman CYR" w:cs="Times New Roman CYR"/>
          <w:sz w:val="28"/>
          <w:szCs w:val="28"/>
        </w:rPr>
        <w:t>-вызывать граждан по вопросам воинского учета и оповещать граждан о вызовах (повестках) военных комиссариатов;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903C12">
        <w:rPr>
          <w:rFonts w:ascii="Times New Roman CYR" w:hAnsi="Times New Roman CYR" w:cs="Times New Roman CYR"/>
          <w:sz w:val="28"/>
          <w:szCs w:val="28"/>
        </w:rPr>
        <w:t>-определять порядок оповещения граждан о вызовах (повестках) военных комиссариатов;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903C12">
        <w:rPr>
          <w:rFonts w:ascii="Times New Roman CYR" w:hAnsi="Times New Roman CYR" w:cs="Times New Roman CYR"/>
          <w:sz w:val="28"/>
          <w:szCs w:val="28"/>
        </w:rPr>
        <w:t>- определять порядок приема граждан по вопросам воинского учета;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903C12">
        <w:rPr>
          <w:rFonts w:ascii="Times New Roman CYR" w:hAnsi="Times New Roman CYR" w:cs="Times New Roman CYR"/>
          <w:sz w:val="28"/>
          <w:szCs w:val="28"/>
        </w:rPr>
        <w:t>- запрашивать у военных комиссариатов разъяснения по вопросам первичного воинского учета;</w:t>
      </w:r>
      <w:r w:rsidR="002E2E7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</w:t>
      </w:r>
      <w:r w:rsidR="002E2E78">
        <w:rPr>
          <w:rFonts w:ascii="Times New Roman CYR" w:hAnsi="Times New Roman CYR" w:cs="Times New Roman CYR"/>
          <w:sz w:val="28"/>
          <w:szCs w:val="28"/>
        </w:rPr>
        <w:tab/>
      </w:r>
      <w:r w:rsidR="00903C12">
        <w:rPr>
          <w:rFonts w:ascii="Times New Roman CYR" w:hAnsi="Times New Roman CYR" w:cs="Times New Roman CYR"/>
          <w:sz w:val="28"/>
          <w:szCs w:val="28"/>
        </w:rPr>
        <w:t>- вносить в военные комиссариаты предложения о совершенствовании организации первичного воинского учета.</w:t>
      </w:r>
    </w:p>
    <w:p w:rsidR="00516894" w:rsidRDefault="00903C12" w:rsidP="00516894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516894" w:rsidRPr="004D6F73">
        <w:rPr>
          <w:rFonts w:ascii="Times New Roman CYR" w:hAnsi="Times New Roman CYR" w:cs="Times New Roman CYR"/>
          <w:b/>
          <w:bCs/>
          <w:sz w:val="28"/>
          <w:szCs w:val="28"/>
        </w:rPr>
        <w:t>. РУКОВОДСТВО</w:t>
      </w:r>
    </w:p>
    <w:p w:rsidR="00CF12D8" w:rsidRPr="004D6F73" w:rsidRDefault="002E2E78" w:rsidP="002E2E78">
      <w:pPr>
        <w:autoSpaceDE w:val="0"/>
        <w:autoSpaceDN w:val="0"/>
        <w:adjustRightInd w:val="0"/>
        <w:spacing w:before="260"/>
        <w:ind w:firstLine="54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16894" w:rsidRPr="004D6F73">
        <w:rPr>
          <w:rFonts w:ascii="Times New Roman CYR" w:hAnsi="Times New Roman CYR" w:cs="Times New Roman CYR"/>
          <w:sz w:val="28"/>
          <w:szCs w:val="28"/>
        </w:rPr>
        <w:t>5.1.</w:t>
      </w:r>
      <w:r w:rsidR="00903C12">
        <w:rPr>
          <w:rFonts w:ascii="Times New Roman CYR" w:hAnsi="Times New Roman CYR" w:cs="Times New Roman CYR"/>
          <w:sz w:val="28"/>
          <w:szCs w:val="28"/>
        </w:rPr>
        <w:t>Военно-учетный работник Целинного муниципального образования назначается на должность и освобождается от должности главой Целинного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3C12">
        <w:rPr>
          <w:rFonts w:ascii="Times New Roman CYR" w:hAnsi="Times New Roman CYR" w:cs="Times New Roman CYR"/>
          <w:sz w:val="28"/>
          <w:szCs w:val="28"/>
        </w:rPr>
        <w:t>образования.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F12D8">
        <w:rPr>
          <w:rFonts w:ascii="Times New Roman CYR" w:hAnsi="Times New Roman CYR" w:cs="Times New Roman CYR"/>
          <w:sz w:val="28"/>
          <w:szCs w:val="28"/>
        </w:rPr>
        <w:t>5.2.Военно-учетный работник находится в непосредственном подчинении Целинного муниципального образования.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F12D8">
        <w:rPr>
          <w:rFonts w:ascii="Times New Roman CYR" w:hAnsi="Times New Roman CYR" w:cs="Times New Roman CYR"/>
          <w:sz w:val="28"/>
          <w:szCs w:val="28"/>
        </w:rPr>
        <w:t xml:space="preserve">5.3.В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Целинного муниципального образования. </w:t>
      </w:r>
    </w:p>
    <w:p w:rsidR="00186261" w:rsidRDefault="000A7AE0" w:rsidP="006950F6">
      <w:pPr>
        <w:autoSpaceDE w:val="0"/>
        <w:autoSpaceDN w:val="0"/>
        <w:adjustRightInd w:val="0"/>
        <w:spacing w:line="216" w:lineRule="auto"/>
        <w:rPr>
          <w:rFonts w:ascii="Times New Roman CYR" w:hAnsi="Times New Roman CYR" w:cs="Times New Roman"/>
          <w:sz w:val="24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BB28BF" w:rsidRPr="006B7DEE" w:rsidRDefault="00BB28BF" w:rsidP="00BB28BF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  <w:r>
        <w:rPr>
          <w:rFonts w:ascii="Times New Roman CYR" w:hAnsi="Times New Roman CYR" w:cs="Times New Roman"/>
          <w:sz w:val="24"/>
          <w:szCs w:val="28"/>
          <w:lang w:eastAsia="ru-RU"/>
        </w:rPr>
        <w:tab/>
      </w:r>
    </w:p>
    <w:p w:rsidR="00BB28BF" w:rsidRPr="006B7DEE" w:rsidRDefault="00BB28BF" w:rsidP="00BB28BF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 CYR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"/>
          <w:sz w:val="28"/>
          <w:szCs w:val="28"/>
          <w:lang w:eastAsia="ru-RU"/>
        </w:rPr>
        <w:tab/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ab/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ab/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ab/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ab/>
        <w:t>Приложение №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 2</w:t>
      </w:r>
    </w:p>
    <w:p w:rsidR="00BB28BF" w:rsidRPr="006B7DEE" w:rsidRDefault="00BB28BF" w:rsidP="00BB28BF">
      <w:pPr>
        <w:jc w:val="right"/>
        <w:rPr>
          <w:rFonts w:ascii="Times New Roman CYR" w:hAnsi="Times New Roman CYR" w:cs="Times New Roman"/>
          <w:sz w:val="24"/>
          <w:szCs w:val="28"/>
          <w:lang w:eastAsia="ru-RU"/>
        </w:rPr>
      </w:pP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 xml:space="preserve">                                                                             к Постановлению 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Главы 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 xml:space="preserve">Целинного </w:t>
      </w:r>
      <w:r w:rsidRPr="006B7DEE">
        <w:rPr>
          <w:rFonts w:ascii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BB28BF" w:rsidRPr="006B7DEE" w:rsidRDefault="00BB28BF" w:rsidP="00BB28BF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>                                                                 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                              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 xml:space="preserve">от </w:t>
      </w:r>
      <w:r w:rsidR="005F4E7A">
        <w:rPr>
          <w:rFonts w:ascii="Times New Roman CYR" w:hAnsi="Times New Roman CYR" w:cs="Times New Roman"/>
          <w:sz w:val="24"/>
          <w:szCs w:val="28"/>
          <w:lang w:eastAsia="ru-RU"/>
        </w:rPr>
        <w:t xml:space="preserve">11 января  </w:t>
      </w:r>
      <w:r w:rsidR="002E7F7D">
        <w:rPr>
          <w:rFonts w:ascii="Times New Roman CYR" w:hAnsi="Times New Roman CYR" w:cs="Times New Roman"/>
          <w:sz w:val="24"/>
          <w:szCs w:val="28"/>
          <w:lang w:eastAsia="ru-RU"/>
        </w:rPr>
        <w:t>2022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>г</w:t>
      </w:r>
      <w:r w:rsidR="006950F6">
        <w:rPr>
          <w:rFonts w:ascii="Times New Roman CYR" w:hAnsi="Times New Roman CYR" w:cs="Times New Roman"/>
          <w:sz w:val="24"/>
          <w:szCs w:val="28"/>
          <w:lang w:eastAsia="ru-RU"/>
        </w:rPr>
        <w:t>ода.</w:t>
      </w:r>
      <w:r>
        <w:rPr>
          <w:rFonts w:ascii="Times New Roman CYR" w:hAnsi="Times New Roman CYR" w:cs="Times New Roman"/>
          <w:sz w:val="24"/>
          <w:szCs w:val="28"/>
          <w:lang w:eastAsia="ru-RU"/>
        </w:rPr>
        <w:t xml:space="preserve">     </w:t>
      </w:r>
      <w:r w:rsidRPr="006B7DEE">
        <w:rPr>
          <w:rFonts w:ascii="Times New Roman CYR" w:hAnsi="Times New Roman CYR" w:cs="Times New Roman"/>
          <w:sz w:val="24"/>
          <w:szCs w:val="28"/>
          <w:lang w:eastAsia="ru-RU"/>
        </w:rPr>
        <w:t>№</w:t>
      </w:r>
      <w:r w:rsidR="00E80C8B">
        <w:rPr>
          <w:rFonts w:ascii="Times New Roman CYR" w:hAnsi="Times New Roman CYR" w:cs="Times New Roman"/>
          <w:sz w:val="24"/>
          <w:szCs w:val="28"/>
          <w:lang w:eastAsia="ru-RU"/>
        </w:rPr>
        <w:t xml:space="preserve"> </w:t>
      </w:r>
      <w:r w:rsidR="005F4E7A">
        <w:rPr>
          <w:rFonts w:ascii="Times New Roman CYR" w:hAnsi="Times New Roman CYR" w:cs="Times New Roman"/>
          <w:sz w:val="24"/>
          <w:szCs w:val="28"/>
          <w:lang w:eastAsia="ru-RU"/>
        </w:rPr>
        <w:t>1</w:t>
      </w:r>
      <w:r w:rsidR="002E7F7D">
        <w:rPr>
          <w:rFonts w:ascii="Times New Roman CYR" w:hAnsi="Times New Roman CYR" w:cs="Times New Roman"/>
          <w:sz w:val="24"/>
          <w:szCs w:val="28"/>
          <w:lang w:eastAsia="ru-RU"/>
        </w:rPr>
        <w:t xml:space="preserve"> </w:t>
      </w:r>
    </w:p>
    <w:p w:rsidR="00516894" w:rsidRPr="006B7DEE" w:rsidRDefault="00516894" w:rsidP="002F3900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F3900" w:rsidRDefault="002F3900" w:rsidP="000A7AE0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A9F" w:rsidRDefault="00121A9F" w:rsidP="00121A9F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ФУНКЦИОНАЛЬНЫЕ  </w:t>
      </w:r>
      <w:r w:rsidR="002F390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A7AE0" w:rsidRPr="006B7D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БЯЗАННОСТИ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СПЕЦИАЛИСТА  ПО </w:t>
      </w:r>
      <w:r w:rsidR="002F390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ЕРВИЧНОМУ ВОИНСКОМУ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0A7AE0" w:rsidRPr="006B7DEE">
        <w:rPr>
          <w:rFonts w:ascii="Times New Roman" w:hAnsi="Times New Roman" w:cs="Times New Roman"/>
          <w:b/>
          <w:sz w:val="28"/>
          <w:szCs w:val="28"/>
          <w:lang w:eastAsia="ru-RU"/>
        </w:rPr>
        <w:t>УЧЕТУ</w:t>
      </w:r>
      <w:r w:rsidR="00C72050" w:rsidRPr="006B7DE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C72050" w:rsidRPr="006B7DE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16894" w:rsidRPr="00B863B2" w:rsidRDefault="000A7AE0" w:rsidP="00121A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по первично</w:t>
      </w:r>
      <w:r w:rsidR="00186261">
        <w:rPr>
          <w:rFonts w:ascii="Times New Roman" w:hAnsi="Times New Roman" w:cs="Times New Roman"/>
          <w:sz w:val="28"/>
          <w:szCs w:val="28"/>
          <w:lang w:eastAsia="ru-RU"/>
        </w:rPr>
        <w:t>му воинскому учету отвечает:</w:t>
      </w:r>
      <w:r w:rsidR="001862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62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62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1A9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 организацию </w:t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72050" w:rsidRPr="00C72050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="00C72050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 воинского учета граждан, проживающих или пребывающих (на срок более трех месяце) на территории Целинного муниципального образования;</w:t>
      </w:r>
    </w:p>
    <w:p w:rsidR="00EC0C0D" w:rsidRDefault="00C72050" w:rsidP="00EC0C0D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72050">
        <w:rPr>
          <w:rFonts w:ascii="Times New Roman" w:hAnsi="Times New Roman" w:cs="Times New Roman"/>
          <w:sz w:val="28"/>
          <w:szCs w:val="28"/>
        </w:rPr>
        <w:t xml:space="preserve">- за поддержание в актуальном состоянии сведений, содержащихся в </w:t>
      </w:r>
      <w:r w:rsidR="00EC0C0D" w:rsidRPr="00C72050">
        <w:rPr>
          <w:rFonts w:ascii="Times New Roman" w:hAnsi="Times New Roman" w:cs="Times New Roman"/>
          <w:sz w:val="28"/>
          <w:szCs w:val="28"/>
        </w:rPr>
        <w:t>документах</w:t>
      </w:r>
      <w:r w:rsidRPr="00C72050">
        <w:rPr>
          <w:rFonts w:ascii="Times New Roman" w:hAnsi="Times New Roman" w:cs="Times New Roman"/>
          <w:sz w:val="28"/>
          <w:szCs w:val="28"/>
        </w:rPr>
        <w:t xml:space="preserve"> первичного воинского учета, и обеспечение поддержания в актуальном состоянии сведений, содержащихся в документах воинского учета отдела воинского комиссариата Саратовской области по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г.Пугачеву, Ивантеевскому, Краснопартизанскому, Перелюбскому</w:t>
      </w:r>
      <w:r w:rsidRPr="004D6F73">
        <w:rPr>
          <w:rFonts w:ascii="Times New Roman CYR" w:hAnsi="Times New Roman CYR" w:cs="Times New Roman CYR"/>
          <w:sz w:val="28"/>
          <w:szCs w:val="28"/>
        </w:rPr>
        <w:t>,</w:t>
      </w:r>
      <w:r w:rsidR="002F3900">
        <w:rPr>
          <w:rFonts w:ascii="Times New Roman CYR" w:hAnsi="Times New Roman CYR" w:cs="Times New Roman CYR"/>
          <w:sz w:val="28"/>
          <w:szCs w:val="28"/>
        </w:rPr>
        <w:t xml:space="preserve"> Пугачевскому районам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Он обязан: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осуществлять первичный воинский учет граждан, пребывающих в запасе, и граждан, подлежащих призыву на военную </w:t>
      </w:r>
      <w:r w:rsidR="00BB28BF">
        <w:rPr>
          <w:rFonts w:ascii="Times New Roman CYR" w:hAnsi="Times New Roman CYR" w:cs="Times New Roman CYR"/>
          <w:sz w:val="28"/>
          <w:szCs w:val="28"/>
        </w:rPr>
        <w:t>службу, пребывающих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посел</w:t>
      </w:r>
      <w:r w:rsidR="0093291C">
        <w:rPr>
          <w:rFonts w:ascii="Times New Roman CYR" w:hAnsi="Times New Roman CYR" w:cs="Times New Roman CYR"/>
          <w:sz w:val="28"/>
          <w:szCs w:val="28"/>
        </w:rPr>
        <w:t>ения</w:t>
      </w:r>
      <w:r w:rsidR="00186261">
        <w:rPr>
          <w:rFonts w:ascii="Times New Roman CYR" w:hAnsi="Times New Roman CYR" w:cs="Times New Roman CYR"/>
          <w:sz w:val="28"/>
          <w:szCs w:val="28"/>
        </w:rPr>
        <w:t>;</w:t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- производить постановку на воинский учет и снятие с воинского учета граждан, обязанных состоять на воинском учете;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соблюдать установленный порядок производства отметок о поставке граждан на воинский учет и снятии с воинского учета;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выявлять совместно с отделом внутренних дел и территориальным подразделением УФМС граждан, проживающих или пребывающих на территории поселка, подлежащих поставке на воинский учет, и принимать меры к поставке их на воинский учет;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вести учет организаций,  расположенных на территории поселения, и осуществлять контроль за ведением в них воинского учета;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>- вести и хранить документы первичного воинского учета в порядке и по формам, определенным методическими рекомендациями ГШ ВС РФ 2008г.по осуществлению первичного воинского учета в органах местного самоуправления, указаниями воен</w:t>
      </w:r>
      <w:r w:rsidR="005B79EC">
        <w:rPr>
          <w:rFonts w:ascii="Times New Roman CYR" w:hAnsi="Times New Roman CYR" w:cs="Times New Roman CYR"/>
          <w:sz w:val="28"/>
          <w:szCs w:val="28"/>
        </w:rPr>
        <w:t>ного комиссариата Саратовской об</w:t>
      </w:r>
      <w:r w:rsidR="0093291C">
        <w:rPr>
          <w:rFonts w:ascii="Times New Roman CYR" w:hAnsi="Times New Roman CYR" w:cs="Times New Roman CYR"/>
          <w:sz w:val="28"/>
          <w:szCs w:val="28"/>
        </w:rPr>
        <w:t>ласти;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 xml:space="preserve">- своевременно вносить изменения в сведения, содержащиеся в документах первичного воинского учета, заносить эту информацию в тетрадь по обмену информацией и в 2-недельный срок представлять ее в отдел военного комиссариата по муниципальному образованию; </w:t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  <w:t>- сверять документы первичного воинского учета с документами воинского учета организаций, а также с карточками регистрации или домовыми книгами;</w:t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</w:r>
      <w:r w:rsidR="0093291C">
        <w:rPr>
          <w:rFonts w:ascii="Times New Roman CYR" w:hAnsi="Times New Roman CYR" w:cs="Times New Roman CYR"/>
          <w:sz w:val="28"/>
          <w:szCs w:val="28"/>
        </w:rPr>
        <w:tab/>
        <w:t>- сверять документами первичного воинского учета с документами отдела военного комиссариата по муниципальному образованию;</w:t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- </w:t>
      </w:r>
      <w:r w:rsidR="00CC17C7">
        <w:rPr>
          <w:rFonts w:ascii="Times New Roman CYR" w:hAnsi="Times New Roman CYR" w:cs="Times New Roman CYR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 и информировать об ответственности за неисполнение указанных обязанностей;</w:t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CC17C7">
        <w:rPr>
          <w:rFonts w:ascii="Times New Roman CYR" w:hAnsi="Times New Roman CYR" w:cs="Times New Roman CYR"/>
          <w:sz w:val="28"/>
          <w:szCs w:val="28"/>
        </w:rPr>
        <w:tab/>
        <w:t>- представлять в отдел военного комиссариата по муниципальному образованию сведения о случаях неисполнения должностными лицами организаций и граждан обязанностей по воинскому учету, мобилизационной подготовке и мобилизации;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  <w:t>- проводить своевременное оповещение граждан о вызовах (повестках) отдела военного комиссариата по муниципальному образованию;</w:t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CC17C7">
        <w:rPr>
          <w:rFonts w:ascii="Times New Roman CYR" w:hAnsi="Times New Roman CYR" w:cs="Times New Roman CYR"/>
          <w:sz w:val="28"/>
          <w:szCs w:val="28"/>
        </w:rPr>
        <w:tab/>
        <w:t>- проверять состояние учетных карточек документов первичного воинского учета, проводить обновление (замену) документов первичного воинского учета, пришедших в негодность;</w:t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C17C7">
        <w:rPr>
          <w:rFonts w:ascii="Times New Roman CYR" w:hAnsi="Times New Roman CYR" w:cs="Times New Roman CYR"/>
          <w:sz w:val="28"/>
          <w:szCs w:val="28"/>
        </w:rPr>
        <w:t>-</w:t>
      </w:r>
      <w:r w:rsidR="005B79EC">
        <w:rPr>
          <w:rFonts w:ascii="Times New Roman CYR" w:hAnsi="Times New Roman CYR" w:cs="Times New Roman CYR"/>
          <w:sz w:val="28"/>
          <w:szCs w:val="28"/>
        </w:rPr>
        <w:t xml:space="preserve"> изымать из картотеки и уничтожать документы первичного воинского учета на граждан, снятых (исключенных) с воинского учета;</w:t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  <w:t xml:space="preserve">- представлять в отдел военного комиссариата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>Саратовской области по г.Пугачеву, Ивантеевскому, Краснопартизанскому, Перелюбскому</w:t>
      </w:r>
      <w:r w:rsidR="005B79EC" w:rsidRPr="004D6F73">
        <w:rPr>
          <w:rFonts w:ascii="Times New Roman CYR" w:hAnsi="Times New Roman CYR" w:cs="Times New Roman CYR"/>
          <w:sz w:val="28"/>
          <w:szCs w:val="28"/>
        </w:rPr>
        <w:t>,</w:t>
      </w:r>
      <w:r w:rsidR="002F3900">
        <w:rPr>
          <w:rFonts w:ascii="Times New Roman CYR" w:hAnsi="Times New Roman CYR" w:cs="Times New Roman CYR"/>
          <w:sz w:val="28"/>
          <w:szCs w:val="28"/>
        </w:rPr>
        <w:t xml:space="preserve"> Пугачевскому районам</w:t>
      </w:r>
      <w:r w:rsidR="005B79EC">
        <w:rPr>
          <w:rFonts w:ascii="Times New Roman CYR" w:hAnsi="Times New Roman CYR" w:cs="Times New Roman CYR"/>
          <w:sz w:val="28"/>
          <w:szCs w:val="28"/>
        </w:rPr>
        <w:t xml:space="preserve"> ежегодно до 1 октября списки граждан мужского пола, достигших возраста 15 лет и 16 лет, а до 1ноября – списки граждан мужского пола, подлежащих первоначальной поставке на воинский учет</w:t>
      </w:r>
      <w:r w:rsidR="00186261">
        <w:rPr>
          <w:rFonts w:ascii="Times New Roman CYR" w:hAnsi="Times New Roman CYR" w:cs="Times New Roman CYR"/>
          <w:sz w:val="28"/>
          <w:szCs w:val="28"/>
        </w:rPr>
        <w:t xml:space="preserve"> в следующем году;</w:t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186261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>- представлять в отдел военного комиссариата Саратовской области по г.Пугачеву, Ивантеевскому, Краснопартизанскому, Перелюбскому</w:t>
      </w:r>
      <w:r w:rsidR="005B79EC" w:rsidRPr="004D6F73">
        <w:rPr>
          <w:rFonts w:ascii="Times New Roman CYR" w:hAnsi="Times New Roman CYR" w:cs="Times New Roman CYR"/>
          <w:sz w:val="28"/>
          <w:szCs w:val="28"/>
        </w:rPr>
        <w:t>,</w:t>
      </w:r>
      <w:r w:rsidR="005B79EC">
        <w:rPr>
          <w:rFonts w:ascii="Times New Roman CYR" w:hAnsi="Times New Roman CYR" w:cs="Times New Roman CYR"/>
          <w:sz w:val="28"/>
          <w:szCs w:val="28"/>
        </w:rPr>
        <w:t xml:space="preserve"> Пугачевскому р</w:t>
      </w:r>
      <w:r w:rsidR="002F3900">
        <w:rPr>
          <w:rFonts w:ascii="Times New Roman CYR" w:hAnsi="Times New Roman CYR" w:cs="Times New Roman CYR"/>
          <w:sz w:val="28"/>
          <w:szCs w:val="28"/>
        </w:rPr>
        <w:t>айонам</w:t>
      </w:r>
      <w:r w:rsidR="005B79EC">
        <w:rPr>
          <w:rFonts w:ascii="Times New Roman CYR" w:hAnsi="Times New Roman CYR" w:cs="Times New Roman CYR"/>
          <w:sz w:val="28"/>
          <w:szCs w:val="28"/>
        </w:rPr>
        <w:tab/>
        <w:t xml:space="preserve"> ежегодно до 1 февраля отчет о результатах осуществления первичного воинского учета в предшествующем году;</w:t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  <w:t>- вести прием граждан по вопросам воинского учета.</w:t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</w:r>
      <w:r w:rsidR="005B79EC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  <w:r w:rsidR="00EC0C0D">
        <w:rPr>
          <w:rFonts w:ascii="Times New Roman CYR" w:hAnsi="Times New Roman CYR" w:cs="Times New Roman CYR"/>
          <w:sz w:val="28"/>
          <w:szCs w:val="28"/>
        </w:rPr>
        <w:tab/>
      </w:r>
    </w:p>
    <w:p w:rsidR="000457CA" w:rsidRPr="00E61C50" w:rsidRDefault="00EC0C0D" w:rsidP="00EC0C0D">
      <w:r w:rsidRPr="00E61C50">
        <w:rPr>
          <w:rFonts w:ascii="Times New Roman" w:hAnsi="Times New Roman" w:cs="Times New Roman"/>
          <w:sz w:val="28"/>
          <w:szCs w:val="28"/>
          <w:lang w:eastAsia="ru-RU"/>
        </w:rPr>
        <w:t>С функциональными обязанностями специалиста по воинскому учету ознакомл</w:t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>ена</w:t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4E7A">
        <w:rPr>
          <w:rFonts w:ascii="Times New Roman" w:hAnsi="Times New Roman" w:cs="Times New Roman"/>
          <w:sz w:val="28"/>
          <w:szCs w:val="28"/>
          <w:lang w:eastAsia="ru-RU"/>
        </w:rPr>
        <w:t xml:space="preserve">11 января </w:t>
      </w:r>
      <w:r w:rsidR="002E7F7D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5B1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6950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1C50" w:rsidRPr="00E61C50">
        <w:rPr>
          <w:rFonts w:ascii="Times New Roman" w:hAnsi="Times New Roman" w:cs="Times New Roman"/>
          <w:sz w:val="28"/>
          <w:szCs w:val="28"/>
          <w:lang w:eastAsia="ru-RU"/>
        </w:rPr>
        <w:tab/>
        <w:t>А.Е.Повидишева</w:t>
      </w:r>
    </w:p>
    <w:p w:rsidR="001F72D2" w:rsidRPr="001F72D2" w:rsidRDefault="00E61C50" w:rsidP="00E80C8B">
      <w:pPr>
        <w:pStyle w:val="a8"/>
        <w:jc w:val="center"/>
      </w:pPr>
      <w:r w:rsidRPr="00E61C50">
        <w:tab/>
      </w:r>
      <w:r w:rsidRPr="00E61C50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1F72D2">
        <w:tab/>
      </w:r>
      <w:r w:rsidR="00E80C8B">
        <w:tab/>
      </w:r>
      <w:r w:rsidR="00E80C8B">
        <w:tab/>
      </w:r>
      <w:r w:rsidR="00E80C8B">
        <w:tab/>
      </w:r>
    </w:p>
    <w:sectPr w:rsidR="001F72D2" w:rsidRPr="001F72D2" w:rsidSect="002E2E78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71" w:rsidRDefault="00FD0471" w:rsidP="006B7DEE">
      <w:r>
        <w:separator/>
      </w:r>
    </w:p>
  </w:endnote>
  <w:endnote w:type="continuationSeparator" w:id="1">
    <w:p w:rsidR="00FD0471" w:rsidRDefault="00FD0471" w:rsidP="006B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71" w:rsidRDefault="00FD0471" w:rsidP="006B7DEE">
      <w:r>
        <w:separator/>
      </w:r>
    </w:p>
  </w:footnote>
  <w:footnote w:type="continuationSeparator" w:id="1">
    <w:p w:rsidR="00FD0471" w:rsidRDefault="00FD0471" w:rsidP="006B7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894"/>
    <w:rsid w:val="00016122"/>
    <w:rsid w:val="0002775B"/>
    <w:rsid w:val="0003522C"/>
    <w:rsid w:val="00083E0C"/>
    <w:rsid w:val="000A61C7"/>
    <w:rsid w:val="000A7AE0"/>
    <w:rsid w:val="001146BF"/>
    <w:rsid w:val="00121A9F"/>
    <w:rsid w:val="0014007E"/>
    <w:rsid w:val="00186261"/>
    <w:rsid w:val="00186951"/>
    <w:rsid w:val="001F72D2"/>
    <w:rsid w:val="00210049"/>
    <w:rsid w:val="002264CF"/>
    <w:rsid w:val="002745D5"/>
    <w:rsid w:val="0028225B"/>
    <w:rsid w:val="002A28F6"/>
    <w:rsid w:val="002E2E78"/>
    <w:rsid w:val="002E7F7D"/>
    <w:rsid w:val="002F3900"/>
    <w:rsid w:val="0036743D"/>
    <w:rsid w:val="003C3F02"/>
    <w:rsid w:val="00402315"/>
    <w:rsid w:val="004150F8"/>
    <w:rsid w:val="00475984"/>
    <w:rsid w:val="004958D1"/>
    <w:rsid w:val="00516894"/>
    <w:rsid w:val="005237DB"/>
    <w:rsid w:val="00566DEE"/>
    <w:rsid w:val="005B1913"/>
    <w:rsid w:val="005B79EC"/>
    <w:rsid w:val="005F0015"/>
    <w:rsid w:val="005F4E7A"/>
    <w:rsid w:val="005F7B3C"/>
    <w:rsid w:val="00603306"/>
    <w:rsid w:val="006209D3"/>
    <w:rsid w:val="0062599F"/>
    <w:rsid w:val="0063254F"/>
    <w:rsid w:val="00684A3D"/>
    <w:rsid w:val="006950F6"/>
    <w:rsid w:val="006A4EC2"/>
    <w:rsid w:val="006B7DEE"/>
    <w:rsid w:val="00790F6C"/>
    <w:rsid w:val="007A4446"/>
    <w:rsid w:val="007E0BDF"/>
    <w:rsid w:val="007E74F5"/>
    <w:rsid w:val="008319C2"/>
    <w:rsid w:val="008522E6"/>
    <w:rsid w:val="00883836"/>
    <w:rsid w:val="008A1C89"/>
    <w:rsid w:val="008E253F"/>
    <w:rsid w:val="00903C12"/>
    <w:rsid w:val="0093291C"/>
    <w:rsid w:val="00934E9E"/>
    <w:rsid w:val="00955B9B"/>
    <w:rsid w:val="00961596"/>
    <w:rsid w:val="00991517"/>
    <w:rsid w:val="009A70E4"/>
    <w:rsid w:val="00A00EAE"/>
    <w:rsid w:val="00AE2DF7"/>
    <w:rsid w:val="00B006A9"/>
    <w:rsid w:val="00B650CF"/>
    <w:rsid w:val="00B776CB"/>
    <w:rsid w:val="00BA1D20"/>
    <w:rsid w:val="00BB28BF"/>
    <w:rsid w:val="00C14228"/>
    <w:rsid w:val="00C72050"/>
    <w:rsid w:val="00C9194D"/>
    <w:rsid w:val="00CB75CA"/>
    <w:rsid w:val="00CC17C7"/>
    <w:rsid w:val="00CF12D8"/>
    <w:rsid w:val="00DF6C53"/>
    <w:rsid w:val="00E20C4F"/>
    <w:rsid w:val="00E61C50"/>
    <w:rsid w:val="00E80C8B"/>
    <w:rsid w:val="00EA7A48"/>
    <w:rsid w:val="00EC0C0D"/>
    <w:rsid w:val="00EC7500"/>
    <w:rsid w:val="00EE606B"/>
    <w:rsid w:val="00F1428C"/>
    <w:rsid w:val="00F42451"/>
    <w:rsid w:val="00F73E1F"/>
    <w:rsid w:val="00FC1DB3"/>
    <w:rsid w:val="00FD0471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4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DEE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6B7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DEE"/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8"/>
    <w:uiPriority w:val="1"/>
    <w:locked/>
    <w:rsid w:val="006B7DEE"/>
    <w:rPr>
      <w:rFonts w:ascii="Calibri" w:hAnsi="Calibri"/>
    </w:rPr>
  </w:style>
  <w:style w:type="paragraph" w:styleId="a8">
    <w:name w:val="No Spacing"/>
    <w:link w:val="a7"/>
    <w:uiPriority w:val="1"/>
    <w:qFormat/>
    <w:rsid w:val="006B7DEE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 Знак"/>
    <w:basedOn w:val="a0"/>
    <w:rsid w:val="005F0015"/>
    <w:rPr>
      <w:rFonts w:ascii="Times New Roman" w:eastAsia="Calibri" w:hAnsi="Times New Roman" w:cs="Times New Roman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F95B-4CB8-4F68-AA0B-316F8F71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2022-01-11T04:50:00Z</cp:lastPrinted>
  <dcterms:created xsi:type="dcterms:W3CDTF">2021-02-03T05:36:00Z</dcterms:created>
  <dcterms:modified xsi:type="dcterms:W3CDTF">2022-01-11T05:07:00Z</dcterms:modified>
</cp:coreProperties>
</file>