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D4" w:rsidRDefault="003138D4" w:rsidP="003138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3138D4" w:rsidRDefault="003138D4" w:rsidP="003138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3138D4" w:rsidRDefault="003138D4" w:rsidP="003138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138D4" w:rsidRDefault="003138D4" w:rsidP="003138D4">
      <w:pPr>
        <w:pStyle w:val="a5"/>
        <w:jc w:val="both"/>
        <w:rPr>
          <w:sz w:val="28"/>
          <w:szCs w:val="28"/>
        </w:rPr>
      </w:pPr>
    </w:p>
    <w:p w:rsidR="003138D4" w:rsidRDefault="003138D4" w:rsidP="003138D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38D4" w:rsidRDefault="003138D4" w:rsidP="003138D4">
      <w:pPr>
        <w:pStyle w:val="a5"/>
        <w:jc w:val="both"/>
        <w:rPr>
          <w:sz w:val="28"/>
          <w:szCs w:val="28"/>
        </w:rPr>
      </w:pPr>
    </w:p>
    <w:p w:rsidR="003138D4" w:rsidRDefault="003138D4" w:rsidP="003138D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от  22  марта 2019  года  №  13</w:t>
      </w:r>
    </w:p>
    <w:p w:rsidR="003138D4" w:rsidRDefault="003138D4" w:rsidP="003138D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пос. Целинный</w:t>
      </w:r>
    </w:p>
    <w:p w:rsidR="003138D4" w:rsidRDefault="003138D4" w:rsidP="003138D4">
      <w:pPr>
        <w:widowControl w:val="0"/>
        <w:jc w:val="center"/>
        <w:rPr>
          <w:b/>
          <w:bCs/>
        </w:rPr>
      </w:pP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Целинного МО от 09.03.2016 года № 16 «Об утверждении  </w:t>
      </w: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о комиссии по соблюдению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служебному поведению муниципальных  служащих </w:t>
      </w: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Целинного муниципального образования </w:t>
      </w: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Перелюбского муниципального района Саратовской области </w:t>
      </w:r>
    </w:p>
    <w:p w:rsidR="003138D4" w:rsidRDefault="003138D4" w:rsidP="003138D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интересов.</w:t>
      </w:r>
    </w:p>
    <w:p w:rsidR="003138D4" w:rsidRDefault="003138D4" w:rsidP="003138D4">
      <w:pPr>
        <w:rPr>
          <w:rFonts w:ascii="Calibri" w:hAnsi="Calibri"/>
          <w:b/>
        </w:rPr>
      </w:pPr>
    </w:p>
    <w:p w:rsidR="003138D4" w:rsidRDefault="003138D4" w:rsidP="00313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Целинного муниципального образования Перелюбского района Саратовской области, Администрация  Целинного муниципального образования Перелюбского муниципального района  </w:t>
      </w: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138D4" w:rsidRDefault="003138D4" w:rsidP="003138D4">
      <w:pPr>
        <w:pStyle w:val="ListParagraph"/>
        <w:suppressAutoHyphens/>
        <w:spacing w:after="0" w:line="100" w:lineRule="atLeast"/>
        <w:ind w:lef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1.Внести в постановление администрации Целинного МО от 09.03.2016 года № 16 «Об утверждении  Положения о комиссии по соблюдению требований к служебному поведению муниципальных  служащих администрации Целинного муниципального образования Перелюбского муниципального района Саратовской области и урегулированию конфликта интересов»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– Положение) следующие изменения:</w:t>
      </w:r>
    </w:p>
    <w:p w:rsidR="003138D4" w:rsidRDefault="003138D4" w:rsidP="003138D4">
      <w:pPr>
        <w:pStyle w:val="ListParagraph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подпункт г) пункта 8 </w:t>
      </w:r>
      <w:r>
        <w:rPr>
          <w:rFonts w:ascii="Times New Roman" w:hAnsi="Times New Roman"/>
          <w:sz w:val="28"/>
          <w:szCs w:val="28"/>
        </w:rPr>
        <w:t>Положения исключить;</w:t>
      </w:r>
    </w:p>
    <w:p w:rsidR="003138D4" w:rsidRDefault="003138D4" w:rsidP="003138D4">
      <w:pPr>
        <w:pStyle w:val="ListParagraph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подпункте б) пункта 12 Положения </w:t>
      </w:r>
      <w:r>
        <w:rPr>
          <w:rFonts w:ascii="Times New Roman" w:hAnsi="Times New Roman"/>
          <w:sz w:val="28"/>
          <w:szCs w:val="28"/>
        </w:rPr>
        <w:t>слова «по согласованию» исключить;</w:t>
      </w:r>
    </w:p>
    <w:p w:rsidR="003138D4" w:rsidRDefault="003138D4" w:rsidP="003138D4">
      <w:pPr>
        <w:pStyle w:val="ListParagraph"/>
        <w:numPr>
          <w:ilvl w:val="1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подпункт б) пункта 15</w:t>
      </w:r>
      <w:r>
        <w:rPr>
          <w:rFonts w:ascii="Times New Roman" w:hAnsi="Times New Roman"/>
          <w:sz w:val="28"/>
          <w:szCs w:val="28"/>
        </w:rPr>
        <w:t xml:space="preserve"> Положения дополнить абзацем следующего содержания:</w:t>
      </w:r>
    </w:p>
    <w:p w:rsidR="003138D4" w:rsidRDefault="003138D4" w:rsidP="003138D4">
      <w:pPr>
        <w:pStyle w:val="ListParagraph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</w:t>
      </w:r>
      <w:r>
        <w:rPr>
          <w:rFonts w:ascii="Times New Roman" w:hAnsi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138D4" w:rsidRDefault="003138D4" w:rsidP="003138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 постановления   оставляю  за  собой.</w:t>
      </w:r>
    </w:p>
    <w:p w:rsidR="003138D4" w:rsidRDefault="003138D4" w:rsidP="003138D4">
      <w:pPr>
        <w:rPr>
          <w:rFonts w:ascii="Times New Roman" w:hAnsi="Times New Roman"/>
          <w:sz w:val="28"/>
          <w:szCs w:val="28"/>
        </w:rPr>
      </w:pPr>
    </w:p>
    <w:p w:rsidR="003138D4" w:rsidRDefault="003138D4" w:rsidP="003138D4">
      <w:pPr>
        <w:rPr>
          <w:rFonts w:ascii="Times New Roman" w:hAnsi="Times New Roman"/>
          <w:sz w:val="28"/>
          <w:szCs w:val="28"/>
        </w:rPr>
      </w:pPr>
    </w:p>
    <w:p w:rsidR="003138D4" w:rsidRDefault="003138D4" w:rsidP="003138D4">
      <w:pPr>
        <w:rPr>
          <w:rFonts w:ascii="Times New Roman" w:hAnsi="Times New Roman"/>
          <w:sz w:val="28"/>
          <w:szCs w:val="28"/>
        </w:rPr>
      </w:pPr>
    </w:p>
    <w:p w:rsidR="003138D4" w:rsidRDefault="003138D4" w:rsidP="003138D4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3138D4" w:rsidRDefault="003138D4" w:rsidP="003138D4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Т.Ф. Лобачева</w:t>
      </w:r>
    </w:p>
    <w:p w:rsidR="003138D4" w:rsidRDefault="003138D4" w:rsidP="003138D4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3138D4" w:rsidRDefault="003138D4" w:rsidP="003138D4">
      <w:pPr>
        <w:jc w:val="both"/>
        <w:rPr>
          <w:rFonts w:ascii="Times New Roman" w:hAnsi="Times New Roman"/>
          <w:sz w:val="28"/>
          <w:szCs w:val="28"/>
        </w:rPr>
      </w:pPr>
    </w:p>
    <w:p w:rsidR="003138D4" w:rsidRDefault="003138D4" w:rsidP="003138D4">
      <w:pPr>
        <w:rPr>
          <w:rFonts w:ascii="Calibri" w:hAnsi="Calibri"/>
          <w:sz w:val="24"/>
          <w:szCs w:val="24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38D4" w:rsidRDefault="003138D4" w:rsidP="003138D4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3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7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9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5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8D4"/>
    <w:rsid w:val="0031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8D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3138D4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3138D4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ListParagraph">
    <w:name w:val="List Paragraph"/>
    <w:basedOn w:val="a"/>
    <w:uiPriority w:val="99"/>
    <w:rsid w:val="003138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2019-03-25T11:20:00Z</dcterms:created>
  <dcterms:modified xsi:type="dcterms:W3CDTF">2019-03-25T11:20:00Z</dcterms:modified>
</cp:coreProperties>
</file>