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1" w:rsidRPr="007A5E41" w:rsidRDefault="007A5E41" w:rsidP="007A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41"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 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A5E41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7A5E41" w:rsidRDefault="007A5E41" w:rsidP="007A5E41">
      <w:pPr>
        <w:tabs>
          <w:tab w:val="left" w:pos="1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A5E4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A5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223E" w:rsidRDefault="00D1223E" w:rsidP="007A5E41">
      <w:pPr>
        <w:tabs>
          <w:tab w:val="left" w:pos="1827"/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7A5E41" w:rsidRDefault="007A5E41" w:rsidP="007A5E41">
      <w:pPr>
        <w:tabs>
          <w:tab w:val="left" w:pos="1827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sz w:val="28"/>
          <w:szCs w:val="28"/>
        </w:rPr>
        <w:t>от  06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7A5E41">
        <w:rPr>
          <w:rFonts w:ascii="Times New Roman" w:hAnsi="Times New Roman" w:cs="Times New Roman"/>
          <w:sz w:val="28"/>
          <w:szCs w:val="28"/>
        </w:rPr>
        <w:t>2023</w:t>
      </w:r>
      <w:r w:rsidR="006D1E57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7A5E4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7A5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п.Целинный</w:t>
      </w:r>
    </w:p>
    <w:p w:rsidR="007A5E41" w:rsidRPr="007A5E41" w:rsidRDefault="007A5E41" w:rsidP="007A5E41">
      <w:pPr>
        <w:tabs>
          <w:tab w:val="left" w:pos="1827"/>
        </w:tabs>
        <w:rPr>
          <w:rFonts w:ascii="Times New Roman" w:hAnsi="Times New Roman" w:cs="Times New Roman"/>
          <w:b/>
          <w:sz w:val="28"/>
          <w:szCs w:val="28"/>
        </w:rPr>
      </w:pPr>
      <w:r w:rsidRPr="007A5E41">
        <w:rPr>
          <w:rFonts w:ascii="Times New Roman" w:hAnsi="Times New Roman" w:cs="Times New Roman"/>
          <w:b/>
          <w:sz w:val="28"/>
          <w:szCs w:val="28"/>
        </w:rPr>
        <w:t xml:space="preserve">«О детализации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b/>
          <w:sz w:val="28"/>
          <w:szCs w:val="28"/>
        </w:rPr>
        <w:t xml:space="preserve">кодов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b/>
          <w:sz w:val="28"/>
          <w:szCs w:val="28"/>
        </w:rPr>
        <w:t>доходов  бюджета</w:t>
      </w:r>
    </w:p>
    <w:p w:rsidR="007A5E41" w:rsidRPr="007A5E41" w:rsidRDefault="007A5E41" w:rsidP="007A5E41">
      <w:pPr>
        <w:tabs>
          <w:tab w:val="left" w:pos="18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Pr="007A5E4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A5E41" w:rsidRPr="007A5E41" w:rsidRDefault="007A5E41" w:rsidP="007A5E41">
      <w:pPr>
        <w:tabs>
          <w:tab w:val="left" w:pos="1827"/>
        </w:tabs>
        <w:rPr>
          <w:rFonts w:ascii="Times New Roman" w:hAnsi="Times New Roman" w:cs="Times New Roman"/>
          <w:b/>
          <w:sz w:val="28"/>
          <w:szCs w:val="28"/>
        </w:rPr>
      </w:pPr>
      <w:r w:rsidRPr="007A5E4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A5E41" w:rsidRPr="007A5E41" w:rsidRDefault="007A5E41" w:rsidP="007A5E41">
      <w:pPr>
        <w:tabs>
          <w:tab w:val="left" w:pos="1827"/>
        </w:tabs>
        <w:rPr>
          <w:rFonts w:ascii="Times New Roman" w:hAnsi="Times New Roman" w:cs="Times New Roman"/>
          <w:b/>
          <w:sz w:val="28"/>
          <w:szCs w:val="28"/>
        </w:rPr>
      </w:pPr>
      <w:r w:rsidRPr="007A5E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5E41" w:rsidRDefault="007A5E41" w:rsidP="007A5E41">
      <w:pPr>
        <w:tabs>
          <w:tab w:val="left" w:pos="182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5E41" w:rsidRPr="007A5E41" w:rsidRDefault="007A5E41" w:rsidP="007A5E41">
      <w:pPr>
        <w:tabs>
          <w:tab w:val="left" w:pos="182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E41">
        <w:rPr>
          <w:rFonts w:ascii="Times New Roman" w:hAnsi="Times New Roman" w:cs="Times New Roman"/>
          <w:sz w:val="28"/>
          <w:szCs w:val="28"/>
        </w:rPr>
        <w:t xml:space="preserve">  В соответствии со статьей 20 Бюджетного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5E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5E41" w:rsidRPr="007A5E41" w:rsidRDefault="007A5E41" w:rsidP="007A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sz w:val="28"/>
          <w:szCs w:val="28"/>
        </w:rPr>
        <w:t xml:space="preserve">  1.Утвердить коды подвидов по видам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Целинного </w:t>
      </w:r>
      <w:r w:rsidRPr="007A5E41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области, главными администраторами которых являютс</w:t>
      </w:r>
      <w:r>
        <w:rPr>
          <w:rFonts w:ascii="Times New Roman" w:hAnsi="Times New Roman" w:cs="Times New Roman"/>
          <w:sz w:val="28"/>
          <w:szCs w:val="28"/>
        </w:rPr>
        <w:t>я органы государственной власти Целинного</w:t>
      </w:r>
      <w:r w:rsidRPr="007A5E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и (или) находящихся в их ведении учреждения  </w:t>
      </w:r>
      <w:proofErr w:type="gramStart"/>
      <w:r w:rsidRPr="007A5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5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41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7A5E41">
        <w:rPr>
          <w:rFonts w:ascii="Times New Roman" w:hAnsi="Times New Roman" w:cs="Times New Roman"/>
          <w:sz w:val="28"/>
          <w:szCs w:val="28"/>
        </w:rPr>
        <w:t xml:space="preserve"> кодам доходов бюджетной классификации РФ;</w:t>
      </w:r>
    </w:p>
    <w:p w:rsidR="007A5E41" w:rsidRPr="007A5E41" w:rsidRDefault="007A5E41" w:rsidP="007A5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41">
        <w:rPr>
          <w:rFonts w:ascii="Times New Roman" w:hAnsi="Times New Roman" w:cs="Times New Roman"/>
          <w:b/>
          <w:sz w:val="28"/>
          <w:szCs w:val="28"/>
        </w:rPr>
        <w:t xml:space="preserve">По виду дохода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  <w:r w:rsidRPr="007A5E41">
        <w:rPr>
          <w:rFonts w:ascii="Times New Roman" w:hAnsi="Times New Roman" w:cs="Times New Roman"/>
          <w:b/>
          <w:sz w:val="28"/>
          <w:szCs w:val="28"/>
        </w:rPr>
        <w:t> 117 05000 00 0000 180 – «Прочие неналоговые доходы»</w:t>
      </w:r>
    </w:p>
    <w:p w:rsidR="007A5E41" w:rsidRPr="007A5E41" w:rsidRDefault="007A5E41" w:rsidP="007A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131 117 05050 10 9000 180 - </w:t>
      </w:r>
      <w:r w:rsidRPr="007A5E41">
        <w:rPr>
          <w:rFonts w:ascii="Times New Roman" w:hAnsi="Times New Roman" w:cs="Times New Roman"/>
          <w:sz w:val="28"/>
          <w:szCs w:val="28"/>
        </w:rPr>
        <w:t>«Прочие  неналоговые доходы бюджетов  сельских поселений (иные)»</w:t>
      </w:r>
    </w:p>
    <w:p w:rsidR="007A5E41" w:rsidRPr="007A5E41" w:rsidRDefault="007A5E41" w:rsidP="007A5E4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</w:t>
      </w:r>
      <w:r w:rsidRPr="007A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A5E41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A5E41" w:rsidRPr="007A5E41" w:rsidRDefault="007A5E41" w:rsidP="007A5E4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5E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A5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E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A5E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E41" w:rsidRDefault="007A5E41" w:rsidP="007A5E41">
      <w:pPr>
        <w:spacing w:before="240"/>
        <w:jc w:val="both"/>
      </w:pPr>
    </w:p>
    <w:p w:rsidR="007A5E41" w:rsidRPr="007A5E41" w:rsidRDefault="007A5E41" w:rsidP="007A5E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E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A5E41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7A5E41" w:rsidRPr="007A5E41" w:rsidRDefault="007A5E41" w:rsidP="007A5E41">
      <w:pPr>
        <w:tabs>
          <w:tab w:val="left" w:pos="732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E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5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41">
        <w:rPr>
          <w:rFonts w:ascii="Times New Roman" w:hAnsi="Times New Roman" w:cs="Times New Roman"/>
          <w:sz w:val="28"/>
          <w:szCs w:val="28"/>
        </w:rPr>
        <w:t>Д.В.</w:t>
      </w:r>
      <w:proofErr w:type="gramStart"/>
      <w:r w:rsidRPr="007A5E41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</w:p>
    <w:sectPr w:rsidR="007A5E41" w:rsidRPr="007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41"/>
    <w:rsid w:val="0062066E"/>
    <w:rsid w:val="006D1E57"/>
    <w:rsid w:val="007A5E41"/>
    <w:rsid w:val="00D1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2023-09-07T06:43:00Z</dcterms:created>
  <dcterms:modified xsi:type="dcterms:W3CDTF">2023-09-07T07:15:00Z</dcterms:modified>
</cp:coreProperties>
</file>