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0" w:rsidRPr="003078CB" w:rsidRDefault="004537F0" w:rsidP="004537F0">
      <w:pPr>
        <w:pStyle w:val="a4"/>
        <w:jc w:val="center"/>
        <w:rPr>
          <w:b/>
          <w:sz w:val="28"/>
          <w:szCs w:val="28"/>
        </w:rPr>
      </w:pPr>
      <w:r w:rsidRPr="003078CB">
        <w:rPr>
          <w:b/>
          <w:sz w:val="28"/>
          <w:szCs w:val="28"/>
        </w:rPr>
        <w:t>Администрация Целинного муниципального образования</w:t>
      </w:r>
    </w:p>
    <w:p w:rsidR="004537F0" w:rsidRPr="003078CB" w:rsidRDefault="004537F0" w:rsidP="004537F0">
      <w:pPr>
        <w:pStyle w:val="a4"/>
        <w:jc w:val="center"/>
        <w:rPr>
          <w:b/>
          <w:sz w:val="28"/>
          <w:szCs w:val="28"/>
        </w:rPr>
      </w:pPr>
      <w:r w:rsidRPr="003078CB">
        <w:rPr>
          <w:b/>
          <w:sz w:val="28"/>
          <w:szCs w:val="28"/>
        </w:rPr>
        <w:t>Перелюбского района Саратовской области</w:t>
      </w:r>
    </w:p>
    <w:p w:rsidR="004537F0" w:rsidRPr="003078CB" w:rsidRDefault="004537F0" w:rsidP="004537F0">
      <w:pPr>
        <w:pStyle w:val="a4"/>
        <w:jc w:val="both"/>
        <w:rPr>
          <w:sz w:val="28"/>
          <w:szCs w:val="28"/>
        </w:rPr>
      </w:pPr>
    </w:p>
    <w:p w:rsidR="004537F0" w:rsidRPr="003078CB" w:rsidRDefault="004537F0" w:rsidP="00453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537F0" w:rsidRPr="003078CB" w:rsidRDefault="004537F0" w:rsidP="00453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F0" w:rsidRDefault="004537F0" w:rsidP="004537F0"/>
    <w:p w:rsidR="004537F0" w:rsidRPr="00853F89" w:rsidRDefault="004537F0" w:rsidP="004537F0">
      <w:pPr>
        <w:rPr>
          <w:sz w:val="28"/>
          <w:szCs w:val="28"/>
        </w:rPr>
      </w:pPr>
      <w:r>
        <w:rPr>
          <w:sz w:val="28"/>
          <w:szCs w:val="28"/>
        </w:rPr>
        <w:t>от   19 июля 2019 года  №  48</w:t>
      </w:r>
      <w:r w:rsidRPr="00853F89">
        <w:rPr>
          <w:sz w:val="28"/>
          <w:szCs w:val="28"/>
        </w:rPr>
        <w:t xml:space="preserve">                                             п</w:t>
      </w:r>
      <w:proofErr w:type="gramStart"/>
      <w:r w:rsidRPr="00853F89">
        <w:rPr>
          <w:sz w:val="28"/>
          <w:szCs w:val="28"/>
        </w:rPr>
        <w:t>.Ц</w:t>
      </w:r>
      <w:proofErr w:type="gramEnd"/>
      <w:r w:rsidRPr="00853F89">
        <w:rPr>
          <w:sz w:val="28"/>
          <w:szCs w:val="28"/>
        </w:rPr>
        <w:t>елинный</w:t>
      </w:r>
    </w:p>
    <w:p w:rsidR="004537F0" w:rsidRPr="00853F89" w:rsidRDefault="004537F0" w:rsidP="004537F0">
      <w:pPr>
        <w:rPr>
          <w:sz w:val="28"/>
          <w:szCs w:val="28"/>
        </w:rPr>
      </w:pPr>
    </w:p>
    <w:p w:rsidR="004537F0" w:rsidRPr="00853F89" w:rsidRDefault="004537F0" w:rsidP="004537F0">
      <w:pPr>
        <w:rPr>
          <w:b/>
          <w:sz w:val="28"/>
          <w:szCs w:val="28"/>
        </w:rPr>
      </w:pPr>
      <w:r w:rsidRPr="00853F89">
        <w:rPr>
          <w:b/>
          <w:sz w:val="28"/>
          <w:szCs w:val="28"/>
        </w:rPr>
        <w:t xml:space="preserve">Об утверждении Положения " О порядке возврата </w:t>
      </w:r>
    </w:p>
    <w:p w:rsidR="004537F0" w:rsidRPr="00853F89" w:rsidRDefault="004537F0" w:rsidP="004537F0">
      <w:pPr>
        <w:rPr>
          <w:b/>
          <w:sz w:val="28"/>
          <w:szCs w:val="28"/>
        </w:rPr>
      </w:pPr>
      <w:r w:rsidRPr="00853F89">
        <w:rPr>
          <w:b/>
          <w:sz w:val="28"/>
          <w:szCs w:val="28"/>
        </w:rPr>
        <w:t xml:space="preserve">и изъятия земельных участков  в </w:t>
      </w:r>
      <w:proofErr w:type="gramStart"/>
      <w:r w:rsidRPr="00853F89">
        <w:rPr>
          <w:b/>
          <w:sz w:val="28"/>
          <w:szCs w:val="28"/>
        </w:rPr>
        <w:t>муниципальную</w:t>
      </w:r>
      <w:proofErr w:type="gramEnd"/>
      <w:r w:rsidRPr="00853F89">
        <w:rPr>
          <w:b/>
          <w:sz w:val="28"/>
          <w:szCs w:val="28"/>
        </w:rPr>
        <w:t xml:space="preserve"> </w:t>
      </w:r>
    </w:p>
    <w:p w:rsidR="004537F0" w:rsidRPr="00853F89" w:rsidRDefault="004537F0" w:rsidP="004537F0">
      <w:pPr>
        <w:rPr>
          <w:b/>
          <w:sz w:val="28"/>
          <w:szCs w:val="28"/>
        </w:rPr>
      </w:pPr>
      <w:r w:rsidRPr="00853F89">
        <w:rPr>
          <w:b/>
          <w:sz w:val="28"/>
          <w:szCs w:val="28"/>
        </w:rPr>
        <w:t xml:space="preserve">собственность на территории </w:t>
      </w:r>
      <w:proofErr w:type="gramStart"/>
      <w:r w:rsidRPr="00853F89">
        <w:rPr>
          <w:b/>
          <w:sz w:val="28"/>
          <w:szCs w:val="28"/>
        </w:rPr>
        <w:t>Целинного</w:t>
      </w:r>
      <w:proofErr w:type="gramEnd"/>
      <w:r w:rsidRPr="00853F89">
        <w:rPr>
          <w:b/>
          <w:sz w:val="28"/>
          <w:szCs w:val="28"/>
        </w:rPr>
        <w:t xml:space="preserve"> </w:t>
      </w:r>
    </w:p>
    <w:p w:rsidR="004537F0" w:rsidRPr="00853F89" w:rsidRDefault="004537F0" w:rsidP="004537F0">
      <w:pPr>
        <w:rPr>
          <w:b/>
          <w:sz w:val="28"/>
          <w:szCs w:val="28"/>
        </w:rPr>
      </w:pPr>
      <w:r w:rsidRPr="00853F89">
        <w:rPr>
          <w:b/>
          <w:sz w:val="28"/>
          <w:szCs w:val="28"/>
        </w:rPr>
        <w:t xml:space="preserve">муниципального образования Перелюбского </w:t>
      </w:r>
    </w:p>
    <w:p w:rsidR="004537F0" w:rsidRPr="00853F89" w:rsidRDefault="004537F0" w:rsidP="004537F0">
      <w:pPr>
        <w:rPr>
          <w:b/>
          <w:sz w:val="28"/>
          <w:szCs w:val="28"/>
        </w:rPr>
      </w:pPr>
      <w:r w:rsidRPr="00853F89">
        <w:rPr>
          <w:b/>
          <w:sz w:val="28"/>
          <w:szCs w:val="28"/>
        </w:rPr>
        <w:t>муниципального района Саратовской области"</w:t>
      </w:r>
    </w:p>
    <w:p w:rsidR="004537F0" w:rsidRPr="00853F89" w:rsidRDefault="004537F0" w:rsidP="004537F0">
      <w:pPr>
        <w:ind w:firstLine="900"/>
        <w:rPr>
          <w:sz w:val="28"/>
          <w:szCs w:val="28"/>
        </w:rPr>
      </w:pPr>
    </w:p>
    <w:p w:rsidR="004537F0" w:rsidRPr="00853F89" w:rsidRDefault="004537F0" w:rsidP="004537F0">
      <w:pPr>
        <w:ind w:firstLine="708"/>
        <w:jc w:val="both"/>
        <w:rPr>
          <w:sz w:val="28"/>
          <w:szCs w:val="28"/>
        </w:rPr>
      </w:pPr>
      <w:r w:rsidRPr="00853F89">
        <w:rPr>
          <w:sz w:val="28"/>
          <w:szCs w:val="28"/>
        </w:rPr>
        <w:t xml:space="preserve">В соответствии с Земельным кодексом РФ, Гражданским кодексом РФ, N 131-ФЗ "Об общих принципах организации местного самоуправления в Российской Федерации", Градостроительным кодексом Российской Федерации, № 499-ФЗ " О внесении изменений в Земельный Кодекс РФ и отдельные законодательные акты Российской Федерации, Уставом администрации  Целинного муниципального образования </w:t>
      </w:r>
    </w:p>
    <w:p w:rsidR="004537F0" w:rsidRDefault="004537F0" w:rsidP="004537F0">
      <w:pPr>
        <w:ind w:firstLine="708"/>
      </w:pPr>
    </w:p>
    <w:p w:rsidR="004537F0" w:rsidRDefault="004537F0" w:rsidP="004537F0">
      <w:pPr>
        <w:ind w:firstLine="708"/>
      </w:pPr>
      <w:r w:rsidRPr="00853F89">
        <w:rPr>
          <w:b/>
          <w:sz w:val="28"/>
          <w:szCs w:val="28"/>
        </w:rPr>
        <w:t>ПОСТАНОВЛЯЕТ</w:t>
      </w:r>
      <w:r>
        <w:t>:</w:t>
      </w:r>
    </w:p>
    <w:p w:rsidR="004537F0" w:rsidRDefault="004537F0" w:rsidP="004537F0">
      <w:pPr>
        <w:ind w:firstLine="900"/>
        <w:jc w:val="both"/>
      </w:pPr>
    </w:p>
    <w:p w:rsidR="004537F0" w:rsidRDefault="004537F0" w:rsidP="004537F0">
      <w:pPr>
        <w:ind w:firstLine="900"/>
        <w:jc w:val="both"/>
        <w:rPr>
          <w:sz w:val="28"/>
          <w:szCs w:val="28"/>
        </w:rPr>
      </w:pPr>
      <w:r w:rsidRPr="00853F89">
        <w:rPr>
          <w:sz w:val="28"/>
          <w:szCs w:val="28"/>
        </w:rPr>
        <w:t xml:space="preserve">1. Утвердить Положение « О порядке возврата и изъятия земельных участков  в муниципальную собственность на территории Целинного муниципального образования Перелюбского муниципального района Саратовской области» согласно приложению 1. </w:t>
      </w:r>
    </w:p>
    <w:p w:rsidR="004537F0" w:rsidRPr="00853F89" w:rsidRDefault="004537F0" w:rsidP="004537F0">
      <w:pPr>
        <w:ind w:firstLine="900"/>
        <w:jc w:val="both"/>
        <w:rPr>
          <w:sz w:val="28"/>
          <w:szCs w:val="28"/>
        </w:rPr>
      </w:pPr>
    </w:p>
    <w:p w:rsidR="004537F0" w:rsidRPr="002A66B8" w:rsidRDefault="004537F0" w:rsidP="004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lastRenderedPageBreak/>
        <w:t xml:space="preserve">2. </w:t>
      </w:r>
      <w:proofErr w:type="gramStart"/>
      <w:r w:rsidRPr="002A66B8">
        <w:rPr>
          <w:sz w:val="28"/>
          <w:szCs w:val="28"/>
        </w:rPr>
        <w:t>Разместить</w:t>
      </w:r>
      <w:proofErr w:type="gramEnd"/>
      <w:r w:rsidRPr="002A66B8">
        <w:rPr>
          <w:sz w:val="28"/>
          <w:szCs w:val="28"/>
        </w:rPr>
        <w:t xml:space="preserve"> настоящее постановление на официальном интернет-сайте администрации Перелюбского муниципального района </w:t>
      </w:r>
      <w:r w:rsidRPr="002A66B8">
        <w:rPr>
          <w:sz w:val="28"/>
          <w:szCs w:val="28"/>
          <w:lang w:val="en-US"/>
        </w:rPr>
        <w:t>http</w:t>
      </w:r>
      <w:r w:rsidRPr="002A66B8">
        <w:rPr>
          <w:sz w:val="28"/>
          <w:szCs w:val="28"/>
        </w:rPr>
        <w:t>/</w:t>
      </w:r>
      <w:proofErr w:type="spellStart"/>
      <w:r w:rsidRPr="002A66B8">
        <w:rPr>
          <w:sz w:val="28"/>
          <w:szCs w:val="28"/>
          <w:lang w:val="en-US"/>
        </w:rPr>
        <w:t>adm</w:t>
      </w:r>
      <w:proofErr w:type="spellEnd"/>
      <w:r w:rsidRPr="002A66B8">
        <w:rPr>
          <w:sz w:val="28"/>
          <w:szCs w:val="28"/>
        </w:rPr>
        <w:t>-</w:t>
      </w:r>
      <w:proofErr w:type="spellStart"/>
      <w:r w:rsidRPr="002A66B8">
        <w:rPr>
          <w:sz w:val="28"/>
          <w:szCs w:val="28"/>
          <w:lang w:val="en-US"/>
        </w:rPr>
        <w:t>perelyb</w:t>
      </w:r>
      <w:proofErr w:type="spellEnd"/>
      <w:r w:rsidRPr="002A66B8">
        <w:rPr>
          <w:sz w:val="28"/>
          <w:szCs w:val="28"/>
        </w:rPr>
        <w:t>.</w:t>
      </w:r>
      <w:proofErr w:type="spellStart"/>
      <w:r w:rsidRPr="002A66B8">
        <w:rPr>
          <w:sz w:val="28"/>
          <w:szCs w:val="28"/>
          <w:lang w:val="en-US"/>
        </w:rPr>
        <w:t>ru</w:t>
      </w:r>
      <w:proofErr w:type="spellEnd"/>
      <w:r w:rsidRPr="002A66B8">
        <w:rPr>
          <w:sz w:val="28"/>
          <w:szCs w:val="28"/>
        </w:rPr>
        <w:t>.</w:t>
      </w:r>
    </w:p>
    <w:p w:rsidR="004537F0" w:rsidRPr="002A66B8" w:rsidRDefault="004537F0" w:rsidP="004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7F0" w:rsidRPr="002A66B8" w:rsidRDefault="004537F0" w:rsidP="004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>3.  Настоящее постановление вступает в силу со дня его подписания.</w:t>
      </w:r>
    </w:p>
    <w:p w:rsidR="004537F0" w:rsidRPr="002A66B8" w:rsidRDefault="004537F0" w:rsidP="004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7F0" w:rsidRPr="002A66B8" w:rsidRDefault="004537F0" w:rsidP="004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6B8">
        <w:rPr>
          <w:sz w:val="28"/>
          <w:szCs w:val="28"/>
        </w:rPr>
        <w:t xml:space="preserve">4. </w:t>
      </w:r>
      <w:proofErr w:type="gramStart"/>
      <w:r w:rsidRPr="002A66B8">
        <w:rPr>
          <w:sz w:val="28"/>
          <w:szCs w:val="28"/>
        </w:rPr>
        <w:t>Контроль за</w:t>
      </w:r>
      <w:proofErr w:type="gramEnd"/>
      <w:r w:rsidRPr="002A66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37F0" w:rsidRPr="002A66B8" w:rsidRDefault="004537F0" w:rsidP="004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7F0" w:rsidRDefault="004537F0" w:rsidP="004537F0">
      <w:pPr>
        <w:ind w:firstLine="900"/>
        <w:jc w:val="both"/>
      </w:pPr>
    </w:p>
    <w:p w:rsidR="004537F0" w:rsidRPr="00853F89" w:rsidRDefault="004537F0" w:rsidP="004537F0">
      <w:pPr>
        <w:rPr>
          <w:sz w:val="28"/>
          <w:szCs w:val="28"/>
        </w:rPr>
      </w:pPr>
      <w:r w:rsidRPr="00853F89">
        <w:rPr>
          <w:sz w:val="28"/>
          <w:szCs w:val="28"/>
        </w:rPr>
        <w:t xml:space="preserve">И.о главы Целинного </w:t>
      </w:r>
    </w:p>
    <w:p w:rsidR="004537F0" w:rsidRPr="00853F89" w:rsidRDefault="004537F0" w:rsidP="004537F0">
      <w:pPr>
        <w:rPr>
          <w:sz w:val="28"/>
          <w:szCs w:val="28"/>
        </w:rPr>
      </w:pPr>
      <w:r w:rsidRPr="00853F89">
        <w:rPr>
          <w:sz w:val="28"/>
          <w:szCs w:val="28"/>
        </w:rPr>
        <w:t>муниципального образования                                             М.П.Беспалько</w:t>
      </w:r>
    </w:p>
    <w:p w:rsidR="004537F0" w:rsidRPr="00853F89" w:rsidRDefault="004537F0" w:rsidP="004537F0">
      <w:pPr>
        <w:rPr>
          <w:rFonts w:ascii="Calibri" w:hAnsi="Calibri"/>
          <w:sz w:val="28"/>
          <w:szCs w:val="28"/>
        </w:rPr>
      </w:pPr>
    </w:p>
    <w:p w:rsidR="004537F0" w:rsidRPr="00853F89" w:rsidRDefault="004537F0" w:rsidP="004537F0">
      <w:pPr>
        <w:ind w:left="5103"/>
        <w:jc w:val="both"/>
        <w:rPr>
          <w:sz w:val="28"/>
          <w:szCs w:val="28"/>
        </w:rPr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both"/>
      </w:pPr>
    </w:p>
    <w:p w:rsidR="004537F0" w:rsidRDefault="004537F0" w:rsidP="004537F0">
      <w:pPr>
        <w:ind w:left="5103"/>
        <w:jc w:val="right"/>
      </w:pPr>
      <w:r>
        <w:t>Приложение 1</w:t>
      </w:r>
    </w:p>
    <w:p w:rsidR="004537F0" w:rsidRDefault="004537F0" w:rsidP="004537F0">
      <w:pPr>
        <w:ind w:left="5103"/>
        <w:jc w:val="right"/>
      </w:pPr>
      <w:r>
        <w:t xml:space="preserve">к постановлению </w:t>
      </w:r>
    </w:p>
    <w:p w:rsidR="004537F0" w:rsidRDefault="004537F0" w:rsidP="004537F0">
      <w:pPr>
        <w:ind w:left="5103"/>
        <w:jc w:val="right"/>
      </w:pPr>
      <w:r>
        <w:lastRenderedPageBreak/>
        <w:t xml:space="preserve">от   19.07.2019 г.  № 48                    </w:t>
      </w:r>
    </w:p>
    <w:p w:rsidR="004537F0" w:rsidRDefault="004537F0" w:rsidP="004537F0"/>
    <w:p w:rsidR="004537F0" w:rsidRDefault="004537F0" w:rsidP="004537F0"/>
    <w:p w:rsidR="004537F0" w:rsidRDefault="004537F0" w:rsidP="004537F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4537F0" w:rsidRDefault="004537F0" w:rsidP="004537F0">
      <w:pPr>
        <w:jc w:val="center"/>
        <w:rPr>
          <w:b/>
        </w:rPr>
      </w:pPr>
      <w:r>
        <w:rPr>
          <w:b/>
        </w:rPr>
        <w:t xml:space="preserve"> « О порядке возврата и изъятия земельных участков  в муниципальную собственность на территории Целинного муниципального образования Перелюбского муниципального района Саратовской области»</w:t>
      </w:r>
    </w:p>
    <w:p w:rsidR="004537F0" w:rsidRDefault="004537F0" w:rsidP="004537F0">
      <w:pPr>
        <w:jc w:val="center"/>
        <w:rPr>
          <w:b/>
        </w:rPr>
      </w:pPr>
    </w:p>
    <w:p w:rsidR="004537F0" w:rsidRDefault="004537F0" w:rsidP="004537F0">
      <w:pPr>
        <w:ind w:firstLine="709"/>
        <w:rPr>
          <w:b/>
        </w:rPr>
      </w:pPr>
      <w:r>
        <w:rPr>
          <w:b/>
        </w:rPr>
        <w:t>1. Общие положения</w:t>
      </w:r>
    </w:p>
    <w:p w:rsidR="004537F0" w:rsidRDefault="004537F0" w:rsidP="004537F0">
      <w:pPr>
        <w:ind w:firstLine="709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</w:t>
      </w:r>
      <w:r>
        <w:rPr>
          <w:color w:val="000000" w:themeColor="text1"/>
        </w:rPr>
        <w:t xml:space="preserve">с </w:t>
      </w:r>
      <w:hyperlink r:id="rId4" w:history="1">
        <w:r>
          <w:rPr>
            <w:rStyle w:val="a3"/>
            <w:color w:val="000000" w:themeColor="text1"/>
          </w:rPr>
          <w:t>Конституцией Российской Федерации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a3"/>
            <w:color w:val="000000" w:themeColor="text1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a3"/>
            <w:color w:val="000000" w:themeColor="text1"/>
          </w:rPr>
          <w:t>Гражданским кодексом Российской Федерации</w:t>
        </w:r>
      </w:hyperlink>
      <w:r>
        <w:rPr>
          <w:color w:val="000000" w:themeColor="text1"/>
        </w:rPr>
        <w:t xml:space="preserve">, </w:t>
      </w:r>
      <w:hyperlink r:id="rId7" w:history="1">
        <w:r>
          <w:rPr>
            <w:rStyle w:val="a3"/>
            <w:color w:val="000000" w:themeColor="text1"/>
          </w:rPr>
          <w:t>Земельным кодексом Российской Федерации</w:t>
        </w:r>
      </w:hyperlink>
      <w:r>
        <w:rPr>
          <w:color w:val="000000" w:themeColor="text1"/>
        </w:rPr>
        <w:t xml:space="preserve">, </w:t>
      </w:r>
      <w:hyperlink r:id="rId8" w:history="1">
        <w:r>
          <w:rPr>
            <w:rStyle w:val="a3"/>
            <w:color w:val="000000" w:themeColor="text1"/>
          </w:rPr>
          <w:t>Градостроительным кодексом Российской Федерации</w:t>
        </w:r>
      </w:hyperlink>
      <w:r>
        <w:rPr>
          <w:color w:val="000000" w:themeColor="text1"/>
        </w:rPr>
        <w:t xml:space="preserve">, </w:t>
      </w:r>
      <w:hyperlink r:id="rId9" w:history="1">
        <w:r>
          <w:rPr>
            <w:rStyle w:val="a3"/>
            <w:color w:val="000000" w:themeColor="text1"/>
          </w:rPr>
          <w:t>Жилищным кодексом Российской Федерации</w:t>
        </w:r>
      </w:hyperlink>
      <w:r>
        <w:rPr>
          <w:color w:val="000000" w:themeColor="text1"/>
          <w:u w:val="single"/>
        </w:rPr>
        <w:t>,</w:t>
      </w:r>
      <w:r>
        <w:rPr>
          <w:u w:val="single"/>
        </w:rPr>
        <w:t xml:space="preserve"> ФЗ  от 31.12.2014 г № 499-ФЗ " О внесении изменений в Земельный Кодекс РФ и отдельные законодательные акты Российской Федерации</w:t>
      </w:r>
      <w:r>
        <w:t>.</w:t>
      </w:r>
      <w:proofErr w:type="gramEnd"/>
    </w:p>
    <w:p w:rsidR="004537F0" w:rsidRDefault="004537F0" w:rsidP="004537F0">
      <w:pPr>
        <w:ind w:firstLine="709"/>
        <w:jc w:val="both"/>
      </w:pPr>
      <w:r>
        <w:t xml:space="preserve">1.2. Изъятие, в том числе путем выкупа, земельных участков для муниципальных нужд Целинного МО (далее — для муниципальных нужд) может осуществляться в исключительных случаях, связанных </w:t>
      </w:r>
      <w:proofErr w:type="gramStart"/>
      <w:r>
        <w:t>с</w:t>
      </w:r>
      <w:proofErr w:type="gramEnd"/>
      <w:r>
        <w:t>:</w:t>
      </w:r>
    </w:p>
    <w:p w:rsidR="004537F0" w:rsidRDefault="004537F0" w:rsidP="004537F0">
      <w:pPr>
        <w:ind w:firstLine="709"/>
        <w:jc w:val="both"/>
      </w:pPr>
      <w:r>
        <w:t>1.2.1. размещением следующих объектов муниципального значения при отсутствии других вариантов возможного размещения этих объектов:</w:t>
      </w:r>
    </w:p>
    <w:p w:rsidR="004537F0" w:rsidRDefault="004537F0" w:rsidP="004537F0">
      <w:pPr>
        <w:ind w:firstLine="709"/>
        <w:jc w:val="both"/>
      </w:pPr>
      <w:r>
        <w:t>- объектов электр</w:t>
      </w:r>
      <w:proofErr w:type="gramStart"/>
      <w:r>
        <w:t>о-</w:t>
      </w:r>
      <w:proofErr w:type="gramEnd"/>
      <w:r>
        <w:t>, газо-, тепло- и водоснабжения муниципального значения;</w:t>
      </w:r>
    </w:p>
    <w:p w:rsidR="004537F0" w:rsidRDefault="004537F0" w:rsidP="004537F0">
      <w:pPr>
        <w:ind w:firstLine="709"/>
        <w:jc w:val="both"/>
      </w:pPr>
      <w:r>
        <w:t>- автомобильных дорог местного значения;</w:t>
      </w:r>
    </w:p>
    <w:p w:rsidR="004537F0" w:rsidRDefault="004537F0" w:rsidP="004537F0">
      <w:pPr>
        <w:ind w:firstLine="709"/>
        <w:jc w:val="both"/>
      </w:pPr>
      <w:r>
        <w:t>1.2.2. иными обстоятельствами, в установленных федеральными законами случаях.</w:t>
      </w:r>
    </w:p>
    <w:p w:rsidR="004537F0" w:rsidRDefault="004537F0" w:rsidP="004537F0">
      <w:pPr>
        <w:ind w:firstLine="709"/>
        <w:jc w:val="both"/>
      </w:pPr>
      <w:r>
        <w:t xml:space="preserve">1.3. Изъятие, в том числе путём выкупа, земельных участков из земель, находящихся в собственности Саратовской  области и муниципальной собственности, осуществляется в случаях, установленных законодательством Российской Федерации, а также в случаях, связанных </w:t>
      </w:r>
      <w:proofErr w:type="gramStart"/>
      <w:r>
        <w:t>с</w:t>
      </w:r>
      <w:proofErr w:type="gramEnd"/>
      <w:r>
        <w:t>:</w:t>
      </w:r>
    </w:p>
    <w:p w:rsidR="004537F0" w:rsidRDefault="004537F0" w:rsidP="004537F0">
      <w:pPr>
        <w:ind w:firstLine="709"/>
        <w:jc w:val="both"/>
      </w:pPr>
      <w:r>
        <w:t>- размещением объектов, предназначенных для органов местного самоуправления;</w:t>
      </w:r>
    </w:p>
    <w:p w:rsidR="004537F0" w:rsidRDefault="004537F0" w:rsidP="004537F0">
      <w:pPr>
        <w:ind w:firstLine="709"/>
        <w:jc w:val="both"/>
      </w:pPr>
      <w:r>
        <w:t>- размещением объектов, предназначенных для учреждений или унитарных предприятий, учредителем которых является Целинного МО;</w:t>
      </w:r>
    </w:p>
    <w:p w:rsidR="004537F0" w:rsidRDefault="004537F0" w:rsidP="004537F0">
      <w:pPr>
        <w:ind w:firstLine="709"/>
        <w:jc w:val="both"/>
      </w:pPr>
      <w:r>
        <w:t>- размещением объектов, строительство которых предусмотрено программами развития Целинного МО;</w:t>
      </w:r>
    </w:p>
    <w:p w:rsidR="004537F0" w:rsidRDefault="004537F0" w:rsidP="004537F0">
      <w:pPr>
        <w:ind w:firstLine="709"/>
        <w:jc w:val="both"/>
      </w:pPr>
      <w:r>
        <w:t>- размещением кладбищ.</w:t>
      </w:r>
    </w:p>
    <w:p w:rsidR="004537F0" w:rsidRDefault="004537F0" w:rsidP="004537F0">
      <w:pPr>
        <w:ind w:firstLine="709"/>
        <w:jc w:val="both"/>
        <w:rPr>
          <w:b/>
        </w:rPr>
      </w:pPr>
      <w:r>
        <w:rPr>
          <w:b/>
        </w:rPr>
        <w:t>2. Условия и порядок изъятия, в том числе путем выкупа, земельных участков для муниципальных нужд</w:t>
      </w:r>
    </w:p>
    <w:p w:rsidR="004537F0" w:rsidRDefault="004537F0" w:rsidP="004537F0">
      <w:pPr>
        <w:ind w:firstLine="709"/>
        <w:jc w:val="both"/>
      </w:pPr>
      <w:r>
        <w:lastRenderedPageBreak/>
        <w:t>2.1. Изъятие, в том числе путем выкупа, земельных участков для муниципальных нужд осуществляется по основаниям, установленным п.1.2. и п.1.3. настоящего Положения.</w:t>
      </w:r>
    </w:p>
    <w:p w:rsidR="004537F0" w:rsidRDefault="004537F0" w:rsidP="004537F0">
      <w:pPr>
        <w:ind w:firstLine="709"/>
        <w:jc w:val="both"/>
      </w:pPr>
      <w:r>
        <w:t>2.2.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4537F0" w:rsidRDefault="004537F0" w:rsidP="004537F0">
      <w:pPr>
        <w:ind w:firstLine="709"/>
        <w:jc w:val="both"/>
      </w:pPr>
      <w:r>
        <w:t>2.3. Решение об изъятии, в том числе путём выкупа, земельных участков для муниципальных нужд принимается администрацией Целинного МО путем издания постановления администрации Целинного МО (далее - постановление).</w:t>
      </w:r>
    </w:p>
    <w:p w:rsidR="004537F0" w:rsidRDefault="004537F0" w:rsidP="004537F0">
      <w:pPr>
        <w:ind w:firstLine="709"/>
        <w:jc w:val="both"/>
      </w:pPr>
      <w:r>
        <w:t>Не допускается принятие решений об изъятии, в том числе путём выкупа, земельных участков для муниципальных нужд при отсутствии документов территориального планирования, за исключением случаев, предусмотренных федеральным законодательством.</w:t>
      </w:r>
    </w:p>
    <w:p w:rsidR="004537F0" w:rsidRDefault="004537F0" w:rsidP="004537F0">
      <w:pPr>
        <w:ind w:firstLine="709"/>
        <w:jc w:val="both"/>
      </w:pPr>
      <w:r>
        <w:t>2.4. В постановлении об изъятии, в том числе путём выкупа, земельного участка для муниципальных нужд должны содержаться следующие сведения:</w:t>
      </w:r>
    </w:p>
    <w:p w:rsidR="004537F0" w:rsidRDefault="004537F0" w:rsidP="004537F0">
      <w:pPr>
        <w:ind w:firstLine="709"/>
        <w:jc w:val="both"/>
      </w:pPr>
      <w:r>
        <w:t>1) Об изымаемом земельном участке: кадастровый номер, площадь, категория земель и разрешённое использование земельного участка, адрес или местоположение земельного участка, обременения;</w:t>
      </w:r>
    </w:p>
    <w:p w:rsidR="004537F0" w:rsidRDefault="004537F0" w:rsidP="004537F0">
      <w:pPr>
        <w:ind w:firstLine="709"/>
        <w:jc w:val="both"/>
      </w:pPr>
      <w:r>
        <w:t>2) Наименование правообладателя (собственника, землепользователя, землевладельца или арендатора</w:t>
      </w:r>
      <w:proofErr w:type="gramStart"/>
      <w:r>
        <w:t xml:space="preserve"> )</w:t>
      </w:r>
      <w:proofErr w:type="gramEnd"/>
      <w:r>
        <w:t xml:space="preserve"> изымаемого земельного участка;</w:t>
      </w:r>
    </w:p>
    <w:p w:rsidR="004537F0" w:rsidRDefault="004537F0" w:rsidP="004537F0">
      <w:pPr>
        <w:ind w:firstLine="709"/>
        <w:jc w:val="both"/>
      </w:pPr>
      <w:r>
        <w:t>3) О цели изъятия;</w:t>
      </w:r>
    </w:p>
    <w:p w:rsidR="004537F0" w:rsidRDefault="004537F0" w:rsidP="004537F0">
      <w:pPr>
        <w:ind w:firstLine="709"/>
        <w:jc w:val="both"/>
      </w:pPr>
      <w:r>
        <w:t>4) Об условиях изъятия земельного участка: источник финансирования расходов, связанных с изъятием, порядок определения выкупной цены или подлежащих возмещению убытков, предоставление иного земельного участка взамен изымаемого.</w:t>
      </w:r>
    </w:p>
    <w:p w:rsidR="004537F0" w:rsidRDefault="004537F0" w:rsidP="004537F0">
      <w:pPr>
        <w:ind w:firstLine="709"/>
        <w:jc w:val="both"/>
      </w:pPr>
      <w:r>
        <w:t xml:space="preserve">2.5.  Правообладатели (собственники земельных участков, землепользователи, землевладельцы, арендаторы) земельных участков не </w:t>
      </w:r>
      <w:proofErr w:type="gramStart"/>
      <w:r>
        <w:t>позднее</w:t>
      </w:r>
      <w:proofErr w:type="gramEnd"/>
      <w:r>
        <w:t xml:space="preserve"> чем за один год до предстоящего изъятия, в том числе путём выкупа, земельных участков должны быть письменно уведомлены об этом администрацией Целинного МО.</w:t>
      </w:r>
    </w:p>
    <w:p w:rsidR="004537F0" w:rsidRDefault="004537F0" w:rsidP="004537F0">
      <w:pPr>
        <w:ind w:firstLine="709"/>
        <w:jc w:val="both"/>
      </w:pPr>
      <w:r>
        <w:t>Изъятие, в том числе путём выкупа, земельных участков до истечения года со дня получения уведомления допускается только с согласия правообладателя земельных участков.</w:t>
      </w:r>
    </w:p>
    <w:p w:rsidR="004537F0" w:rsidRDefault="004537F0" w:rsidP="004537F0">
      <w:pPr>
        <w:ind w:firstLine="709"/>
        <w:jc w:val="both"/>
      </w:pPr>
      <w:r>
        <w:t>2.6. Постановление об изъятии земельного участка для муниципальных нужд подлежит государственной регистрации в органе, осуществляющем регистрацию прав на земельный участок.</w:t>
      </w:r>
    </w:p>
    <w:p w:rsidR="004537F0" w:rsidRDefault="004537F0" w:rsidP="004537F0">
      <w:pPr>
        <w:ind w:firstLine="709"/>
        <w:jc w:val="both"/>
      </w:pPr>
      <w:r>
        <w:t xml:space="preserve">2.7. </w:t>
      </w:r>
      <w:proofErr w:type="gramStart"/>
      <w:r>
        <w:t>Уполномоченный орган администрации Целинного МО, определяемый главой Целинного МО (далее - уполномоченный орган администрации), обеспечивает государственную регистрацию постановления об изъятии, в том числе путём выкупа, земельных участков для муниципальных нужд, а также в срок не позднее пяти рабочих дней со дня государственной регистрации извещает в письменной форме правообладателей этих участков о произведённой государственной регистрации решения с указанием её даты.</w:t>
      </w:r>
      <w:proofErr w:type="gramEnd"/>
    </w:p>
    <w:p w:rsidR="004537F0" w:rsidRDefault="004537F0" w:rsidP="004537F0">
      <w:pPr>
        <w:ind w:firstLine="709"/>
        <w:jc w:val="both"/>
      </w:pPr>
      <w:r>
        <w:lastRenderedPageBreak/>
        <w:t>2.8. Уполномоченный орган администрации оформляет с правообладателями изымаемых земельных участков соглашения о выкупной цене или о возмещении убытков, сроках и других условиях выкупа и представляет на подпись главе Целинного МО.</w:t>
      </w:r>
    </w:p>
    <w:p w:rsidR="004537F0" w:rsidRDefault="004537F0" w:rsidP="004537F0">
      <w:pPr>
        <w:ind w:firstLine="709"/>
        <w:jc w:val="both"/>
        <w:rPr>
          <w:b/>
        </w:rPr>
      </w:pPr>
      <w:r>
        <w:rPr>
          <w:b/>
        </w:rPr>
        <w:t>3. Гарантии прав на землю при изъятии земельных участков для муниципальных нужд</w:t>
      </w:r>
    </w:p>
    <w:p w:rsidR="004537F0" w:rsidRDefault="004537F0" w:rsidP="004537F0">
      <w:pPr>
        <w:ind w:firstLine="709"/>
        <w:jc w:val="both"/>
      </w:pPr>
      <w:r>
        <w:t>3.1. Расходы, понесённые правообладателями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путём выкупа, земельных участков, возмещению не подлежат.</w:t>
      </w:r>
    </w:p>
    <w:p w:rsidR="004537F0" w:rsidRDefault="004537F0" w:rsidP="004537F0">
      <w:pPr>
        <w:ind w:firstLine="709"/>
        <w:jc w:val="both"/>
      </w:pPr>
      <w:r>
        <w:t xml:space="preserve">3.2. При расчётах размеров возмещения убытки правообладателей земельных участков определяются с учётом рыночной стоимости земельного участка, право </w:t>
      </w:r>
      <w:proofErr w:type="gramStart"/>
      <w:r>
        <w:t>собственности</w:t>
      </w:r>
      <w:proofErr w:type="gramEnd"/>
      <w:r>
        <w:t xml:space="preserve"> на который подлежит прекращению или рыночная стоимость иных прав на земельный участок, подлежащих прекращению и убытки причиненные изъятием такого земельного участка,  в том числе упущенная выгода.</w:t>
      </w:r>
    </w:p>
    <w:p w:rsidR="004537F0" w:rsidRDefault="004537F0" w:rsidP="004537F0">
      <w:pPr>
        <w:ind w:firstLine="709"/>
        <w:jc w:val="both"/>
      </w:pPr>
      <w:r>
        <w:t>3.3. Расходы, необходимые для изъятия, в том числе путём выкупа, земельных участков для муниципальных нужд, утверждаются в составе местного бюджета на соответствующий финансовый год.</w:t>
      </w:r>
    </w:p>
    <w:p w:rsidR="004537F0" w:rsidRDefault="004537F0" w:rsidP="004537F0">
      <w:pPr>
        <w:ind w:firstLine="709"/>
        <w:jc w:val="both"/>
      </w:pPr>
      <w:r>
        <w:t>Споры, связанные с определением размера убытков, рассматриваются в судебном порядке.</w:t>
      </w:r>
    </w:p>
    <w:p w:rsidR="004537F0" w:rsidRDefault="004537F0" w:rsidP="004537F0">
      <w:pPr>
        <w:ind w:firstLine="709"/>
        <w:jc w:val="both"/>
      </w:pPr>
      <w:r>
        <w:t>3.7. Плата за земельный участок, изымаемый для муниципальных нужд (выкупная цена), сроки и другие условия выкупа определяются соглашением с собственником участка. Соглашение включает обязательство Целинного МО уплатить выкупную цену за изымаемый участок.</w:t>
      </w:r>
    </w:p>
    <w:p w:rsidR="004537F0" w:rsidRDefault="004537F0" w:rsidP="004537F0">
      <w:pPr>
        <w:ind w:firstLine="709"/>
        <w:jc w:val="both"/>
      </w:pPr>
      <w:r>
        <w:t>3.8. При определении выкупной цены в неё включаются рыночная стоимость земельного участка и находящегося на нём недвижимого имущества, а также все убытки, причинённые собственнику изъятием земельного участка, включая убытки, которые он несёт в связи с досрочным прекращением своих обязательств перед третьими лицами, в том числе упущенную выгоду.</w:t>
      </w:r>
    </w:p>
    <w:p w:rsidR="004537F0" w:rsidRDefault="004537F0" w:rsidP="004537F0">
      <w:pPr>
        <w:ind w:firstLine="709"/>
        <w:jc w:val="both"/>
      </w:pPr>
      <w:r>
        <w:t xml:space="preserve">3.9. Если собственник не согласен с решением об изъятии у него земельного участка для муниципальных </w:t>
      </w:r>
      <w:proofErr w:type="gramStart"/>
      <w:r>
        <w:t>нужд</w:t>
      </w:r>
      <w:proofErr w:type="gramEnd"/>
      <w:r>
        <w:t xml:space="preserve"> либо с ним не достигнуто соглашение о выкупной цене или других условиях выкупа, администрация Целинного МО может предъявить иск о выкупе земельного участка в суд.</w:t>
      </w:r>
    </w:p>
    <w:p w:rsidR="004537F0" w:rsidRDefault="004537F0" w:rsidP="004537F0">
      <w:pPr>
        <w:ind w:firstLine="709"/>
        <w:jc w:val="both"/>
        <w:rPr>
          <w:b/>
        </w:rPr>
      </w:pPr>
      <w:r>
        <w:rPr>
          <w:b/>
        </w:rPr>
        <w:t>4. Заключительные положения</w:t>
      </w:r>
    </w:p>
    <w:p w:rsidR="004537F0" w:rsidRDefault="004537F0" w:rsidP="004537F0">
      <w:pPr>
        <w:ind w:firstLine="709"/>
        <w:jc w:val="both"/>
      </w:pPr>
      <w:r>
        <w:t>4.1. Настоящее Положение вступает в силу с момента официального опубликования.</w:t>
      </w:r>
    </w:p>
    <w:p w:rsidR="004537F0" w:rsidRDefault="004537F0" w:rsidP="004537F0">
      <w:pPr>
        <w:ind w:left="5103" w:firstLine="709"/>
        <w:jc w:val="both"/>
      </w:pPr>
    </w:p>
    <w:p w:rsidR="004537F0" w:rsidRDefault="004537F0" w:rsidP="004537F0">
      <w:pPr>
        <w:ind w:left="5103" w:firstLine="709"/>
        <w:jc w:val="both"/>
      </w:pPr>
    </w:p>
    <w:p w:rsidR="004537F0" w:rsidRDefault="004537F0" w:rsidP="004537F0">
      <w:pPr>
        <w:ind w:firstLine="709"/>
      </w:pPr>
    </w:p>
    <w:p w:rsidR="004537F0" w:rsidRDefault="004537F0" w:rsidP="004537F0">
      <w:pPr>
        <w:ind w:firstLine="709"/>
      </w:pPr>
    </w:p>
    <w:p w:rsidR="004537F0" w:rsidRDefault="004537F0" w:rsidP="004537F0"/>
    <w:p w:rsidR="00000000" w:rsidRDefault="004537F0"/>
    <w:sectPr w:rsidR="00000000" w:rsidSect="00D31E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7F0"/>
    <w:rsid w:val="0045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F0"/>
    <w:rPr>
      <w:color w:val="0000FF"/>
      <w:u w:val="single"/>
    </w:rPr>
  </w:style>
  <w:style w:type="paragraph" w:styleId="a4">
    <w:name w:val="No Spacing"/>
    <w:link w:val="a5"/>
    <w:uiPriority w:val="1"/>
    <w:qFormat/>
    <w:rsid w:val="0045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4537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2019-08-01T13:07:00Z</dcterms:created>
  <dcterms:modified xsi:type="dcterms:W3CDTF">2019-08-01T13:08:00Z</dcterms:modified>
</cp:coreProperties>
</file>